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925"/>
        <w:gridCol w:w="1627"/>
        <w:gridCol w:w="1452"/>
        <w:gridCol w:w="1808"/>
        <w:gridCol w:w="1871"/>
        <w:gridCol w:w="1913"/>
        <w:gridCol w:w="1701"/>
        <w:gridCol w:w="1651"/>
      </w:tblGrid>
      <w:tr w:rsidR="00DA0C02" w:rsidTr="00684D32">
        <w:tc>
          <w:tcPr>
            <w:tcW w:w="1925" w:type="dxa"/>
          </w:tcPr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 xml:space="preserve">Name of Trustee </w:t>
            </w:r>
          </w:p>
        </w:tc>
        <w:tc>
          <w:tcPr>
            <w:tcW w:w="1627" w:type="dxa"/>
          </w:tcPr>
          <w:p w:rsidR="00DA0C02" w:rsidRPr="009B283A" w:rsidRDefault="00DA0C02" w:rsidP="00747C10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 xml:space="preserve">Role in </w:t>
            </w:r>
            <w:r w:rsidR="00747C10">
              <w:rPr>
                <w:rFonts w:ascii="High Tower Text" w:hAnsi="High Tower Text" w:cstheme="minorHAnsi"/>
                <w:b/>
              </w:rPr>
              <w:t>LAB</w:t>
            </w:r>
            <w:r w:rsidRPr="009B283A">
              <w:rPr>
                <w:rFonts w:ascii="High Tower Text" w:hAnsi="High Tower Text" w:cstheme="minorHAnsi"/>
                <w:b/>
              </w:rPr>
              <w:t xml:space="preserve"> </w:t>
            </w:r>
          </w:p>
        </w:tc>
        <w:tc>
          <w:tcPr>
            <w:tcW w:w="1452" w:type="dxa"/>
          </w:tcPr>
          <w:p w:rsidR="009B283A" w:rsidRPr="009B283A" w:rsidRDefault="009B283A" w:rsidP="00684D32">
            <w:pPr>
              <w:jc w:val="center"/>
              <w:rPr>
                <w:rFonts w:ascii="High Tower Text" w:hAnsi="High Tower Text" w:cstheme="minorHAnsi"/>
                <w:b/>
                <w:bCs/>
                <w:color w:val="000000"/>
              </w:rPr>
            </w:pPr>
            <w:r w:rsidRPr="009B283A">
              <w:rPr>
                <w:rFonts w:ascii="High Tower Text" w:hAnsi="High Tower Text" w:cstheme="minorHAnsi"/>
                <w:b/>
                <w:bCs/>
                <w:color w:val="000000"/>
              </w:rPr>
              <w:t xml:space="preserve">Date appointed as </w:t>
            </w:r>
            <w:r w:rsidR="00747C10">
              <w:rPr>
                <w:rFonts w:ascii="High Tower Text" w:hAnsi="High Tower Text" w:cstheme="minorHAnsi"/>
                <w:b/>
                <w:bCs/>
                <w:color w:val="000000"/>
              </w:rPr>
              <w:t>LAB</w:t>
            </w:r>
          </w:p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</w:p>
        </w:tc>
        <w:tc>
          <w:tcPr>
            <w:tcW w:w="1808" w:type="dxa"/>
          </w:tcPr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>Current Workplace</w:t>
            </w:r>
          </w:p>
        </w:tc>
        <w:tc>
          <w:tcPr>
            <w:tcW w:w="1871" w:type="dxa"/>
          </w:tcPr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>Declaration of other Business &amp; Financial Interests</w:t>
            </w:r>
          </w:p>
        </w:tc>
        <w:tc>
          <w:tcPr>
            <w:tcW w:w="1913" w:type="dxa"/>
          </w:tcPr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>Relationship to any other member of staff</w:t>
            </w:r>
          </w:p>
        </w:tc>
        <w:tc>
          <w:tcPr>
            <w:tcW w:w="1701" w:type="dxa"/>
          </w:tcPr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 xml:space="preserve">Governor at any Trust school. </w:t>
            </w:r>
          </w:p>
        </w:tc>
        <w:tc>
          <w:tcPr>
            <w:tcW w:w="1651" w:type="dxa"/>
          </w:tcPr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  <w:r w:rsidRPr="009B283A">
              <w:rPr>
                <w:rFonts w:ascii="High Tower Text" w:hAnsi="High Tower Text" w:cstheme="minorHAnsi"/>
                <w:b/>
              </w:rPr>
              <w:t xml:space="preserve">Governor at other Establishments </w:t>
            </w:r>
          </w:p>
          <w:p w:rsidR="00DA0C02" w:rsidRPr="009B283A" w:rsidRDefault="00DA0C02" w:rsidP="00684D32">
            <w:pPr>
              <w:jc w:val="center"/>
              <w:rPr>
                <w:rFonts w:ascii="High Tower Text" w:hAnsi="High Tower Text" w:cstheme="minorHAnsi"/>
                <w:b/>
              </w:rPr>
            </w:pPr>
          </w:p>
        </w:tc>
      </w:tr>
      <w:tr w:rsidR="00DA0C02" w:rsidTr="00684D32">
        <w:tc>
          <w:tcPr>
            <w:tcW w:w="1925" w:type="dxa"/>
          </w:tcPr>
          <w:p w:rsidR="00DA0C02" w:rsidRDefault="00DA0C02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Mrs Sharon Smith</w:t>
            </w:r>
          </w:p>
        </w:tc>
        <w:tc>
          <w:tcPr>
            <w:tcW w:w="1627" w:type="dxa"/>
          </w:tcPr>
          <w:p w:rsidR="00DA0C02" w:rsidRDefault="00DA0C02" w:rsidP="00684D32">
            <w:pPr>
              <w:rPr>
                <w:rFonts w:ascii="High Tower Text" w:hAnsi="High Tower Text"/>
              </w:rPr>
            </w:pPr>
            <w:r w:rsidRPr="00507392">
              <w:rPr>
                <w:rFonts w:ascii="High Tower Text" w:hAnsi="High Tower Text"/>
              </w:rPr>
              <w:t>Trustee</w:t>
            </w:r>
            <w:r w:rsidR="00747C10">
              <w:rPr>
                <w:rFonts w:ascii="High Tower Text" w:hAnsi="High Tower Text"/>
              </w:rPr>
              <w:t xml:space="preserve"> – Interim Chair of HC LAB</w:t>
            </w:r>
          </w:p>
        </w:tc>
        <w:tc>
          <w:tcPr>
            <w:tcW w:w="1452" w:type="dxa"/>
          </w:tcPr>
          <w:p w:rsidR="00F1599A" w:rsidRDefault="00747C10" w:rsidP="00F1599A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01/09/2021</w:t>
            </w:r>
          </w:p>
          <w:p w:rsidR="00DA0C02" w:rsidRDefault="00DA0C02" w:rsidP="00684D32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808" w:type="dxa"/>
          </w:tcPr>
          <w:p w:rsidR="00DA0C02" w:rsidRDefault="00F1599A" w:rsidP="00684D32">
            <w:pPr>
              <w:jc w:val="center"/>
              <w:rPr>
                <w:rFonts w:ascii="High Tower Text" w:hAnsi="High Tower Text"/>
              </w:rPr>
            </w:pPr>
            <w:r w:rsidRPr="00F1599A">
              <w:rPr>
                <w:rFonts w:ascii="High Tower Text" w:hAnsi="High Tower Text"/>
              </w:rPr>
              <w:t>University of Northampton</w:t>
            </w:r>
          </w:p>
        </w:tc>
        <w:tc>
          <w:tcPr>
            <w:tcW w:w="1871" w:type="dxa"/>
          </w:tcPr>
          <w:p w:rsidR="00DA0C02" w:rsidRPr="000B4A15" w:rsidRDefault="00F1599A" w:rsidP="00F1599A">
            <w:pPr>
              <w:rPr>
                <w:rFonts w:ascii="High Tower Text" w:hAnsi="High Tower Text"/>
              </w:rPr>
            </w:pPr>
            <w:r w:rsidRPr="00F1599A">
              <w:rPr>
                <w:rFonts w:ascii="High Tower Text" w:hAnsi="High Tower Text"/>
              </w:rPr>
              <w:t>1) JR &amp; LS Consultants Ltd                2) Compassion Focussed Parenting CIC</w:t>
            </w:r>
          </w:p>
        </w:tc>
        <w:tc>
          <w:tcPr>
            <w:tcW w:w="1913" w:type="dxa"/>
          </w:tcPr>
          <w:p w:rsidR="00DA0C02" w:rsidRPr="000B4A15" w:rsidRDefault="00F1599A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01" w:type="dxa"/>
          </w:tcPr>
          <w:p w:rsidR="00DA0C02" w:rsidRPr="000B4A15" w:rsidRDefault="00F1599A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</w:t>
            </w:r>
          </w:p>
        </w:tc>
        <w:tc>
          <w:tcPr>
            <w:tcW w:w="1651" w:type="dxa"/>
          </w:tcPr>
          <w:p w:rsidR="00DA0C02" w:rsidRPr="000B4A15" w:rsidRDefault="00F1599A" w:rsidP="00684D32">
            <w:pPr>
              <w:jc w:val="center"/>
              <w:rPr>
                <w:rFonts w:ascii="High Tower Text" w:hAnsi="High Tower Text"/>
              </w:rPr>
            </w:pPr>
            <w:r w:rsidRPr="00F1599A">
              <w:rPr>
                <w:rFonts w:ascii="High Tower Text" w:hAnsi="High Tower Text"/>
              </w:rPr>
              <w:t>Justice of the Peace</w:t>
            </w:r>
          </w:p>
        </w:tc>
      </w:tr>
      <w:tr w:rsidR="00DA0C02" w:rsidTr="00747C10">
        <w:trPr>
          <w:trHeight w:val="634"/>
        </w:trPr>
        <w:tc>
          <w:tcPr>
            <w:tcW w:w="1925" w:type="dxa"/>
          </w:tcPr>
          <w:p w:rsidR="00DA0C02" w:rsidRDefault="00747C10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Mr Andrew </w:t>
            </w:r>
            <w:proofErr w:type="spellStart"/>
            <w:r>
              <w:rPr>
                <w:rFonts w:ascii="High Tower Text" w:hAnsi="High Tower Text"/>
              </w:rPr>
              <w:t>Earland</w:t>
            </w:r>
            <w:proofErr w:type="spellEnd"/>
          </w:p>
        </w:tc>
        <w:tc>
          <w:tcPr>
            <w:tcW w:w="1627" w:type="dxa"/>
          </w:tcPr>
          <w:p w:rsidR="00DA0C02" w:rsidRPr="00507392" w:rsidRDefault="00747C10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LAB Member</w:t>
            </w:r>
          </w:p>
        </w:tc>
        <w:tc>
          <w:tcPr>
            <w:tcW w:w="1452" w:type="dxa"/>
          </w:tcPr>
          <w:p w:rsidR="00DA0C02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19/10/2021</w:t>
            </w:r>
          </w:p>
        </w:tc>
        <w:tc>
          <w:tcPr>
            <w:tcW w:w="1808" w:type="dxa"/>
          </w:tcPr>
          <w:p w:rsidR="00DA0C02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Cranfield University</w:t>
            </w:r>
          </w:p>
        </w:tc>
        <w:tc>
          <w:tcPr>
            <w:tcW w:w="1871" w:type="dxa"/>
          </w:tcPr>
          <w:p w:rsidR="00DA0C02" w:rsidRPr="000B4A15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913" w:type="dxa"/>
          </w:tcPr>
          <w:p w:rsidR="00DA0C02" w:rsidRPr="000B4A15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01" w:type="dxa"/>
          </w:tcPr>
          <w:p w:rsidR="00DA0C02" w:rsidRPr="000B4A15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None </w:t>
            </w:r>
          </w:p>
        </w:tc>
        <w:tc>
          <w:tcPr>
            <w:tcW w:w="1651" w:type="dxa"/>
          </w:tcPr>
          <w:p w:rsidR="00DA0C02" w:rsidRPr="000B4A15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None </w:t>
            </w:r>
          </w:p>
        </w:tc>
      </w:tr>
      <w:tr w:rsidR="00747C10" w:rsidTr="00684D32">
        <w:tc>
          <w:tcPr>
            <w:tcW w:w="1925" w:type="dxa"/>
          </w:tcPr>
          <w:p w:rsidR="00747C10" w:rsidRDefault="00747C10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Mr Tom </w:t>
            </w:r>
            <w:proofErr w:type="spellStart"/>
            <w:r>
              <w:rPr>
                <w:rFonts w:ascii="High Tower Text" w:hAnsi="High Tower Text"/>
              </w:rPr>
              <w:t>Barlex</w:t>
            </w:r>
            <w:proofErr w:type="spellEnd"/>
          </w:p>
        </w:tc>
        <w:tc>
          <w:tcPr>
            <w:tcW w:w="1627" w:type="dxa"/>
          </w:tcPr>
          <w:p w:rsidR="00747C10" w:rsidRDefault="00747C10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LAB Member</w:t>
            </w:r>
          </w:p>
        </w:tc>
        <w:tc>
          <w:tcPr>
            <w:tcW w:w="1452" w:type="dxa"/>
          </w:tcPr>
          <w:p w:rsidR="00747C10" w:rsidRDefault="00747C10" w:rsidP="00747C10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15/08/2021</w:t>
            </w:r>
          </w:p>
        </w:tc>
        <w:tc>
          <w:tcPr>
            <w:tcW w:w="1808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PwC</w:t>
            </w:r>
          </w:p>
        </w:tc>
        <w:tc>
          <w:tcPr>
            <w:tcW w:w="1871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913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701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  <w:tc>
          <w:tcPr>
            <w:tcW w:w="1651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none</w:t>
            </w:r>
          </w:p>
        </w:tc>
      </w:tr>
      <w:tr w:rsidR="00747C10" w:rsidTr="00684D32">
        <w:tc>
          <w:tcPr>
            <w:tcW w:w="1925" w:type="dxa"/>
          </w:tcPr>
          <w:p w:rsidR="00747C10" w:rsidRDefault="00747C10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Ms Imogen </w:t>
            </w:r>
            <w:proofErr w:type="spellStart"/>
            <w:r>
              <w:rPr>
                <w:rFonts w:ascii="High Tower Text" w:hAnsi="High Tower Text"/>
              </w:rPr>
              <w:t>Schutching</w:t>
            </w:r>
            <w:proofErr w:type="spellEnd"/>
          </w:p>
        </w:tc>
        <w:tc>
          <w:tcPr>
            <w:tcW w:w="1627" w:type="dxa"/>
          </w:tcPr>
          <w:p w:rsidR="00747C10" w:rsidRDefault="00747C10" w:rsidP="00684D32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LAB Member</w:t>
            </w:r>
          </w:p>
        </w:tc>
        <w:tc>
          <w:tcPr>
            <w:tcW w:w="1452" w:type="dxa"/>
          </w:tcPr>
          <w:p w:rsidR="00747C10" w:rsidRDefault="00747C10" w:rsidP="00747C10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19/10/2021</w:t>
            </w:r>
            <w:bookmarkStart w:id="0" w:name="_GoBack"/>
            <w:bookmarkEnd w:id="0"/>
          </w:p>
        </w:tc>
        <w:tc>
          <w:tcPr>
            <w:tcW w:w="1808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871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913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701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651" w:type="dxa"/>
          </w:tcPr>
          <w:p w:rsidR="00747C10" w:rsidRDefault="00747C10" w:rsidP="00684D32">
            <w:pPr>
              <w:jc w:val="center"/>
              <w:rPr>
                <w:rFonts w:ascii="High Tower Text" w:hAnsi="High Tower Text"/>
              </w:rPr>
            </w:pPr>
          </w:p>
        </w:tc>
      </w:tr>
    </w:tbl>
    <w:p w:rsidR="00EF3396" w:rsidRDefault="00EF3396" w:rsidP="00F24E13"/>
    <w:sectPr w:rsidR="00EF3396" w:rsidSect="00EF339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95" w:rsidRDefault="00421895" w:rsidP="00F24E13">
      <w:pPr>
        <w:spacing w:after="0" w:line="240" w:lineRule="auto"/>
      </w:pPr>
      <w:r>
        <w:separator/>
      </w:r>
    </w:p>
  </w:endnote>
  <w:endnote w:type="continuationSeparator" w:id="0">
    <w:p w:rsidR="00421895" w:rsidRDefault="00421895" w:rsidP="00F2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8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CD5" w:rsidRDefault="00F92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CD5" w:rsidRDefault="00F9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95" w:rsidRDefault="00421895" w:rsidP="00F24E13">
      <w:pPr>
        <w:spacing w:after="0" w:line="240" w:lineRule="auto"/>
      </w:pPr>
      <w:r>
        <w:separator/>
      </w:r>
    </w:p>
  </w:footnote>
  <w:footnote w:type="continuationSeparator" w:id="0">
    <w:p w:rsidR="00421895" w:rsidRDefault="00421895" w:rsidP="00F2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13" w:rsidRDefault="00747C10" w:rsidP="00747C10">
    <w:pPr>
      <w:pStyle w:val="Header"/>
      <w:tabs>
        <w:tab w:val="clear" w:pos="9026"/>
        <w:tab w:val="center" w:pos="6979"/>
      </w:tabs>
    </w:pPr>
    <w:r>
      <w:rPr>
        <w:noProof/>
        <w:lang w:eastAsia="en-GB"/>
      </w:rPr>
      <w:drawing>
        <wp:inline distT="0" distB="0" distL="0" distR="0">
          <wp:extent cx="3174642" cy="1319991"/>
          <wp:effectExtent l="0" t="0" r="6985" b="0"/>
          <wp:docPr id="1" name="Picture 1" descr="Holne Cha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ne Cha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935" cy="132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84D32" w:rsidRDefault="00684D32">
    <w:pPr>
      <w:pStyle w:val="Header"/>
    </w:pPr>
  </w:p>
  <w:p w:rsidR="00684D32" w:rsidRPr="0032357C" w:rsidRDefault="00747C10" w:rsidP="00684D32">
    <w:pPr>
      <w:jc w:val="center"/>
      <w:rPr>
        <w:rFonts w:ascii="High Tower Text" w:hAnsi="High Tower Text"/>
        <w:b/>
        <w:sz w:val="32"/>
        <w:szCs w:val="32"/>
        <w:u w:val="single"/>
      </w:rPr>
    </w:pPr>
    <w:r>
      <w:rPr>
        <w:rFonts w:ascii="High Tower Text" w:hAnsi="High Tower Text"/>
        <w:b/>
        <w:sz w:val="32"/>
        <w:szCs w:val="32"/>
        <w:u w:val="single"/>
      </w:rPr>
      <w:t>Holne Chase Declaration of</w:t>
    </w:r>
    <w:r w:rsidR="00684D32" w:rsidRPr="0032357C">
      <w:rPr>
        <w:rFonts w:ascii="High Tower Text" w:hAnsi="High Tower Text"/>
        <w:b/>
        <w:sz w:val="32"/>
        <w:szCs w:val="32"/>
        <w:u w:val="single"/>
      </w:rPr>
      <w:t xml:space="preserve"> Interests </w:t>
    </w:r>
  </w:p>
  <w:p w:rsidR="00684D32" w:rsidRPr="0032357C" w:rsidRDefault="00D149ED" w:rsidP="00684D32">
    <w:pPr>
      <w:jc w:val="center"/>
      <w:rPr>
        <w:rFonts w:ascii="High Tower Text" w:hAnsi="High Tower Text"/>
        <w:b/>
        <w:sz w:val="32"/>
        <w:szCs w:val="32"/>
        <w:u w:val="single"/>
      </w:rPr>
    </w:pPr>
    <w:r>
      <w:rPr>
        <w:rFonts w:ascii="High Tower Text" w:hAnsi="High Tower Text"/>
        <w:b/>
        <w:sz w:val="32"/>
        <w:szCs w:val="32"/>
        <w:u w:val="single"/>
      </w:rPr>
      <w:t>2021/2022</w:t>
    </w:r>
  </w:p>
  <w:p w:rsidR="00684D32" w:rsidRDefault="00684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6"/>
    <w:rsid w:val="000B4A15"/>
    <w:rsid w:val="000D32D3"/>
    <w:rsid w:val="001913AA"/>
    <w:rsid w:val="001C508B"/>
    <w:rsid w:val="002069AA"/>
    <w:rsid w:val="0032357C"/>
    <w:rsid w:val="003E5019"/>
    <w:rsid w:val="00421895"/>
    <w:rsid w:val="00486408"/>
    <w:rsid w:val="0052213B"/>
    <w:rsid w:val="00684D32"/>
    <w:rsid w:val="006B6326"/>
    <w:rsid w:val="00747C10"/>
    <w:rsid w:val="00877CD6"/>
    <w:rsid w:val="00921BB9"/>
    <w:rsid w:val="009B283A"/>
    <w:rsid w:val="009B3107"/>
    <w:rsid w:val="00AA6BE8"/>
    <w:rsid w:val="00C2420B"/>
    <w:rsid w:val="00C41A63"/>
    <w:rsid w:val="00D149ED"/>
    <w:rsid w:val="00DA0C02"/>
    <w:rsid w:val="00E33862"/>
    <w:rsid w:val="00EF3396"/>
    <w:rsid w:val="00F1599A"/>
    <w:rsid w:val="00F24E13"/>
    <w:rsid w:val="00F617B4"/>
    <w:rsid w:val="00F92CD5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3701E3"/>
  <w15:chartTrackingRefBased/>
  <w15:docId w15:val="{FFB5007B-F0AA-4F5F-A80F-8722B02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13"/>
  </w:style>
  <w:style w:type="paragraph" w:styleId="Footer">
    <w:name w:val="footer"/>
    <w:basedOn w:val="Normal"/>
    <w:link w:val="FooterChar"/>
    <w:uiPriority w:val="99"/>
    <w:unhideWhenUsed/>
    <w:rsid w:val="00F2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Catherine Gautrey</cp:lastModifiedBy>
  <cp:revision>2</cp:revision>
  <dcterms:created xsi:type="dcterms:W3CDTF">2022-01-20T09:38:00Z</dcterms:created>
  <dcterms:modified xsi:type="dcterms:W3CDTF">2022-01-20T09:38:00Z</dcterms:modified>
</cp:coreProperties>
</file>