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27" w:type="dxa"/>
        <w:tblLook w:val="04A0" w:firstRow="1" w:lastRow="0" w:firstColumn="1" w:lastColumn="0" w:noHBand="0" w:noVBand="1"/>
      </w:tblPr>
      <w:tblGrid>
        <w:gridCol w:w="2804"/>
        <w:gridCol w:w="4279"/>
        <w:gridCol w:w="1332"/>
        <w:gridCol w:w="2806"/>
        <w:gridCol w:w="2806"/>
      </w:tblGrid>
      <w:tr w:rsidR="005A78CE" w:rsidRPr="00AE7FC2" w14:paraId="6AF63C8A" w14:textId="77777777" w:rsidTr="005A78CE">
        <w:trPr>
          <w:trHeight w:val="253"/>
        </w:trPr>
        <w:tc>
          <w:tcPr>
            <w:tcW w:w="2804" w:type="dxa"/>
          </w:tcPr>
          <w:p w14:paraId="2CBA92D0" w14:textId="77777777" w:rsidR="005A78CE" w:rsidRPr="00D4422D" w:rsidRDefault="005A78CE" w:rsidP="00E90ADF">
            <w:pPr>
              <w:rPr>
                <w:rFonts w:ascii="High Tower Text" w:hAnsi="High Tower Text"/>
                <w:bCs/>
                <w:color w:val="0057A0"/>
                <w:sz w:val="18"/>
                <w:szCs w:val="18"/>
              </w:rPr>
            </w:pPr>
            <w:r w:rsidRPr="00D4422D">
              <w:rPr>
                <w:rFonts w:ascii="High Tower Text" w:hAnsi="High Tower Text"/>
                <w:bCs/>
                <w:color w:val="231F20"/>
                <w:sz w:val="18"/>
                <w:szCs w:val="18"/>
              </w:rPr>
              <w:t>Academic Year: 2021/22</w:t>
            </w:r>
          </w:p>
        </w:tc>
        <w:tc>
          <w:tcPr>
            <w:tcW w:w="5611" w:type="dxa"/>
            <w:gridSpan w:val="2"/>
          </w:tcPr>
          <w:p w14:paraId="0C9F103B" w14:textId="77777777" w:rsidR="005A78CE" w:rsidRPr="00D4422D" w:rsidRDefault="005A78CE" w:rsidP="00E90ADF">
            <w:pPr>
              <w:rPr>
                <w:rFonts w:ascii="High Tower Text" w:hAnsi="High Tower Text"/>
                <w:bCs/>
                <w:color w:val="0057A0"/>
                <w:sz w:val="18"/>
                <w:szCs w:val="18"/>
              </w:rPr>
            </w:pPr>
            <w:r w:rsidRPr="00D4422D">
              <w:rPr>
                <w:rFonts w:ascii="High Tower Text" w:hAnsi="High Tower Text"/>
                <w:bCs/>
                <w:color w:val="231F20"/>
                <w:sz w:val="18"/>
                <w:szCs w:val="18"/>
              </w:rPr>
              <w:t>Total fund allocate</w:t>
            </w:r>
            <w:r w:rsidRPr="00DA1388">
              <w:rPr>
                <w:rFonts w:ascii="High Tower Text" w:hAnsi="High Tower Text"/>
                <w:bCs/>
                <w:sz w:val="18"/>
                <w:szCs w:val="18"/>
              </w:rPr>
              <w:t xml:space="preserve">d: </w:t>
            </w:r>
            <w:r w:rsidRPr="00F62C23">
              <w:rPr>
                <w:rFonts w:ascii="High Tower Text" w:hAnsi="High Tower Text"/>
                <w:bCs/>
                <w:sz w:val="18"/>
                <w:szCs w:val="18"/>
              </w:rPr>
              <w:t>£</w:t>
            </w:r>
            <w:r w:rsidR="00F62C23">
              <w:rPr>
                <w:rFonts w:ascii="High Tower Text" w:hAnsi="High Tower Text"/>
                <w:bCs/>
                <w:sz w:val="18"/>
                <w:szCs w:val="18"/>
              </w:rPr>
              <w:t>24,</w:t>
            </w:r>
            <w:r w:rsidR="00010B12">
              <w:rPr>
                <w:rFonts w:ascii="High Tower Text" w:hAnsi="High Tower Text"/>
                <w:bCs/>
                <w:sz w:val="18"/>
                <w:szCs w:val="18"/>
              </w:rPr>
              <w:t>598</w:t>
            </w:r>
            <w:r w:rsidRPr="00F62C23">
              <w:rPr>
                <w:rFonts w:ascii="High Tower Text" w:hAnsi="High Tower Text"/>
                <w:bCs/>
                <w:sz w:val="18"/>
                <w:szCs w:val="18"/>
              </w:rPr>
              <w:t xml:space="preserve"> (</w:t>
            </w:r>
            <w:r w:rsidR="00010B12">
              <w:rPr>
                <w:rFonts w:ascii="High Tower Text" w:hAnsi="High Tower Text"/>
                <w:bCs/>
                <w:sz w:val="18"/>
                <w:szCs w:val="18"/>
              </w:rPr>
              <w:t>£6478</w:t>
            </w:r>
            <w:r w:rsidRPr="00F62C23">
              <w:rPr>
                <w:rFonts w:ascii="High Tower Text" w:hAnsi="High Tower Text"/>
                <w:bCs/>
                <w:sz w:val="18"/>
                <w:szCs w:val="18"/>
              </w:rPr>
              <w:t xml:space="preserve"> </w:t>
            </w:r>
            <w:r w:rsidRPr="00D4422D">
              <w:rPr>
                <w:rFonts w:ascii="High Tower Text" w:hAnsi="High Tower Text"/>
                <w:bCs/>
                <w:color w:val="231F20"/>
                <w:sz w:val="18"/>
                <w:szCs w:val="18"/>
              </w:rPr>
              <w:t>carried forward due to Covid)</w:t>
            </w:r>
          </w:p>
        </w:tc>
        <w:tc>
          <w:tcPr>
            <w:tcW w:w="5612" w:type="dxa"/>
            <w:gridSpan w:val="2"/>
          </w:tcPr>
          <w:p w14:paraId="4D3E52AB" w14:textId="77777777" w:rsidR="005A78CE" w:rsidRPr="00D4422D" w:rsidRDefault="005A78CE" w:rsidP="00E90ADF">
            <w:pPr>
              <w:rPr>
                <w:rFonts w:ascii="High Tower Text" w:hAnsi="High Tower Text"/>
                <w:bCs/>
                <w:color w:val="0057A0"/>
                <w:sz w:val="18"/>
                <w:szCs w:val="18"/>
              </w:rPr>
            </w:pPr>
            <w:r w:rsidRPr="00D4422D">
              <w:rPr>
                <w:rFonts w:ascii="High Tower Text" w:hAnsi="High Tower Text"/>
                <w:bCs/>
                <w:color w:val="231F20"/>
                <w:sz w:val="18"/>
                <w:szCs w:val="18"/>
              </w:rPr>
              <w:t>Final Review – July 2022</w:t>
            </w:r>
          </w:p>
        </w:tc>
      </w:tr>
      <w:tr w:rsidR="00E90ADF" w:rsidRPr="00AE7FC2" w14:paraId="7EAB93EB" w14:textId="77777777" w:rsidTr="00A91013">
        <w:trPr>
          <w:trHeight w:val="253"/>
        </w:trPr>
        <w:tc>
          <w:tcPr>
            <w:tcW w:w="14027" w:type="dxa"/>
            <w:gridSpan w:val="5"/>
          </w:tcPr>
          <w:p w14:paraId="037D72D9" w14:textId="77777777" w:rsidR="00E90ADF" w:rsidRPr="00D4422D" w:rsidRDefault="00E90ADF" w:rsidP="00E90ADF">
            <w:pPr>
              <w:rPr>
                <w:rFonts w:ascii="High Tower Text" w:hAnsi="High Tower Text"/>
                <w:bCs/>
                <w:sz w:val="18"/>
                <w:szCs w:val="18"/>
              </w:rPr>
            </w:pPr>
            <w:r w:rsidRPr="00D4422D">
              <w:rPr>
                <w:rFonts w:ascii="High Tower Text" w:hAnsi="High Tower Text"/>
                <w:bCs/>
                <w:color w:val="0057A0"/>
                <w:sz w:val="18"/>
                <w:szCs w:val="18"/>
              </w:rPr>
              <w:t>Key Objective 1: To ensure all children are active and engage in regular physical activity</w:t>
            </w:r>
          </w:p>
        </w:tc>
      </w:tr>
      <w:tr w:rsidR="00E90ADF" w:rsidRPr="00AE7FC2" w14:paraId="5FBF76D3" w14:textId="77777777" w:rsidTr="00E90ADF">
        <w:trPr>
          <w:trHeight w:val="253"/>
        </w:trPr>
        <w:tc>
          <w:tcPr>
            <w:tcW w:w="2804" w:type="dxa"/>
          </w:tcPr>
          <w:p w14:paraId="17569B34" w14:textId="77777777" w:rsidR="00E90ADF" w:rsidRPr="00D4422D" w:rsidRDefault="00E90ADF" w:rsidP="00E90ADF">
            <w:pPr>
              <w:rPr>
                <w:rFonts w:ascii="High Tower Text" w:hAnsi="High Tower Text"/>
                <w:bCs/>
                <w:sz w:val="18"/>
                <w:szCs w:val="18"/>
              </w:rPr>
            </w:pPr>
            <w:r w:rsidRPr="00D4422D">
              <w:rPr>
                <w:rFonts w:ascii="High Tower Text" w:hAnsi="High Tower Text"/>
                <w:bCs/>
                <w:color w:val="231F20"/>
                <w:sz w:val="18"/>
                <w:szCs w:val="18"/>
              </w:rPr>
              <w:t>School focus with clarity on intended impact on pupils:</w:t>
            </w:r>
          </w:p>
        </w:tc>
        <w:tc>
          <w:tcPr>
            <w:tcW w:w="4279" w:type="dxa"/>
          </w:tcPr>
          <w:p w14:paraId="708CE50B" w14:textId="77777777" w:rsidR="00E90ADF" w:rsidRPr="00D4422D" w:rsidRDefault="00E90ADF" w:rsidP="00E90ADF">
            <w:pPr>
              <w:rPr>
                <w:rFonts w:ascii="High Tower Text" w:hAnsi="High Tower Text"/>
                <w:bCs/>
                <w:sz w:val="18"/>
                <w:szCs w:val="18"/>
              </w:rPr>
            </w:pPr>
            <w:r w:rsidRPr="00D4422D">
              <w:rPr>
                <w:rFonts w:ascii="High Tower Text" w:hAnsi="High Tower Text"/>
                <w:bCs/>
                <w:color w:val="231F20"/>
                <w:sz w:val="18"/>
                <w:szCs w:val="18"/>
              </w:rPr>
              <w:t>Actions to achieve:</w:t>
            </w:r>
          </w:p>
        </w:tc>
        <w:tc>
          <w:tcPr>
            <w:tcW w:w="1332" w:type="dxa"/>
          </w:tcPr>
          <w:p w14:paraId="683BB7F4" w14:textId="77777777" w:rsidR="00E90ADF" w:rsidRPr="00D4422D" w:rsidRDefault="00E90ADF" w:rsidP="00E90ADF">
            <w:pPr>
              <w:rPr>
                <w:rFonts w:ascii="High Tower Text" w:hAnsi="High Tower Text"/>
                <w:bCs/>
                <w:sz w:val="18"/>
                <w:szCs w:val="18"/>
              </w:rPr>
            </w:pPr>
            <w:r w:rsidRPr="00D4422D">
              <w:rPr>
                <w:rFonts w:ascii="High Tower Text" w:hAnsi="High Tower Text"/>
                <w:bCs/>
                <w:color w:val="231F20"/>
                <w:sz w:val="18"/>
                <w:szCs w:val="18"/>
              </w:rPr>
              <w:t>Funding Committed:</w:t>
            </w:r>
          </w:p>
        </w:tc>
        <w:tc>
          <w:tcPr>
            <w:tcW w:w="2806" w:type="dxa"/>
          </w:tcPr>
          <w:p w14:paraId="560CE747" w14:textId="77777777" w:rsidR="00E90ADF" w:rsidRPr="00D4422D" w:rsidRDefault="00E90ADF" w:rsidP="00E90ADF">
            <w:pPr>
              <w:rPr>
                <w:rFonts w:ascii="High Tower Text" w:hAnsi="High Tower Text"/>
                <w:bCs/>
                <w:sz w:val="18"/>
                <w:szCs w:val="18"/>
              </w:rPr>
            </w:pPr>
            <w:r w:rsidRPr="00D4422D">
              <w:rPr>
                <w:rFonts w:ascii="High Tower Text" w:hAnsi="High Tower Text"/>
                <w:bCs/>
                <w:color w:val="231F20"/>
                <w:sz w:val="18"/>
                <w:szCs w:val="18"/>
              </w:rPr>
              <w:t>Evidence and impact:</w:t>
            </w:r>
          </w:p>
        </w:tc>
        <w:tc>
          <w:tcPr>
            <w:tcW w:w="2806" w:type="dxa"/>
          </w:tcPr>
          <w:p w14:paraId="48116E40" w14:textId="77777777" w:rsidR="00E90ADF" w:rsidRPr="00D4422D" w:rsidRDefault="00E90ADF" w:rsidP="00E90ADF">
            <w:pPr>
              <w:rPr>
                <w:rFonts w:ascii="High Tower Text" w:hAnsi="High Tower Text"/>
                <w:bCs/>
                <w:sz w:val="18"/>
                <w:szCs w:val="18"/>
              </w:rPr>
            </w:pPr>
            <w:r w:rsidRPr="00D4422D">
              <w:rPr>
                <w:rFonts w:ascii="High Tower Text" w:hAnsi="High Tower Text"/>
                <w:bCs/>
                <w:color w:val="231F20"/>
                <w:sz w:val="18"/>
                <w:szCs w:val="18"/>
              </w:rPr>
              <w:t>Sustainability and suggested next steps:</w:t>
            </w:r>
          </w:p>
        </w:tc>
      </w:tr>
      <w:tr w:rsidR="00E90ADF" w:rsidRPr="00AE7FC2" w14:paraId="37385E5F" w14:textId="77777777" w:rsidTr="00E90ADF">
        <w:trPr>
          <w:trHeight w:val="253"/>
        </w:trPr>
        <w:tc>
          <w:tcPr>
            <w:tcW w:w="2804" w:type="dxa"/>
          </w:tcPr>
          <w:p w14:paraId="4F3E53DE" w14:textId="77777777" w:rsidR="00E90ADF" w:rsidRPr="00D4422D" w:rsidRDefault="00E90ADF" w:rsidP="00E90ADF">
            <w:pPr>
              <w:pStyle w:val="TableParagraph"/>
              <w:rPr>
                <w:rFonts w:ascii="High Tower Text" w:hAnsi="High Tower Text"/>
                <w:bCs/>
                <w:sz w:val="18"/>
                <w:szCs w:val="18"/>
              </w:rPr>
            </w:pPr>
            <w:r w:rsidRPr="00D4422D">
              <w:rPr>
                <w:rFonts w:ascii="High Tower Text" w:hAnsi="High Tower Text"/>
                <w:bCs/>
                <w:sz w:val="18"/>
                <w:szCs w:val="18"/>
              </w:rPr>
              <w:t xml:space="preserve">The weekly time given to exercise of all pupils </w:t>
            </w:r>
            <w:r w:rsidR="007F22D8" w:rsidRPr="00D4422D">
              <w:rPr>
                <w:rFonts w:ascii="High Tower Text" w:hAnsi="High Tower Text"/>
                <w:bCs/>
                <w:sz w:val="18"/>
                <w:szCs w:val="18"/>
              </w:rPr>
              <w:t>to increase</w:t>
            </w:r>
            <w:r w:rsidRPr="00D4422D">
              <w:rPr>
                <w:rFonts w:ascii="High Tower Text" w:hAnsi="High Tower Text"/>
                <w:bCs/>
                <w:sz w:val="18"/>
                <w:szCs w:val="18"/>
              </w:rPr>
              <w:t xml:space="preserve">. </w:t>
            </w:r>
          </w:p>
          <w:p w14:paraId="252455F9" w14:textId="77777777" w:rsidR="00E90ADF" w:rsidRPr="00D4422D" w:rsidRDefault="00E90ADF" w:rsidP="00E90ADF">
            <w:pPr>
              <w:pStyle w:val="TableParagraph"/>
              <w:rPr>
                <w:rFonts w:ascii="High Tower Text" w:hAnsi="High Tower Text"/>
                <w:bCs/>
                <w:sz w:val="18"/>
                <w:szCs w:val="18"/>
              </w:rPr>
            </w:pPr>
          </w:p>
          <w:p w14:paraId="7E0301A0" w14:textId="77777777" w:rsidR="00E90ADF" w:rsidRPr="00D4422D" w:rsidRDefault="00E90ADF" w:rsidP="00E90ADF">
            <w:pPr>
              <w:pStyle w:val="TableParagraph"/>
              <w:rPr>
                <w:rFonts w:ascii="High Tower Text" w:hAnsi="High Tower Text"/>
                <w:bCs/>
                <w:sz w:val="18"/>
                <w:szCs w:val="18"/>
              </w:rPr>
            </w:pPr>
          </w:p>
          <w:p w14:paraId="546264F7" w14:textId="77777777" w:rsidR="00E90ADF" w:rsidRPr="00D4422D" w:rsidRDefault="00E90ADF" w:rsidP="00E90ADF">
            <w:pPr>
              <w:pStyle w:val="TableParagraph"/>
              <w:rPr>
                <w:rFonts w:ascii="High Tower Text" w:hAnsi="High Tower Text"/>
                <w:bCs/>
                <w:sz w:val="18"/>
                <w:szCs w:val="18"/>
              </w:rPr>
            </w:pPr>
          </w:p>
          <w:p w14:paraId="5DC82BB9" w14:textId="77777777" w:rsidR="00E90ADF" w:rsidRPr="00D4422D" w:rsidRDefault="00E90ADF" w:rsidP="00E90ADF">
            <w:pPr>
              <w:pStyle w:val="TableParagraph"/>
              <w:rPr>
                <w:rFonts w:ascii="High Tower Text" w:hAnsi="High Tower Text"/>
                <w:bCs/>
                <w:sz w:val="18"/>
                <w:szCs w:val="18"/>
              </w:rPr>
            </w:pPr>
          </w:p>
          <w:p w14:paraId="634249CC" w14:textId="77777777" w:rsidR="00E90ADF" w:rsidRPr="00D4422D" w:rsidRDefault="00E90ADF" w:rsidP="00E90ADF">
            <w:pPr>
              <w:pStyle w:val="TableParagraph"/>
              <w:rPr>
                <w:rFonts w:ascii="High Tower Text" w:hAnsi="High Tower Text"/>
                <w:bCs/>
                <w:sz w:val="18"/>
                <w:szCs w:val="18"/>
              </w:rPr>
            </w:pPr>
          </w:p>
          <w:p w14:paraId="0115FF0A" w14:textId="77777777" w:rsidR="00E90ADF" w:rsidRPr="00D4422D" w:rsidRDefault="00E90ADF" w:rsidP="00E90ADF">
            <w:pPr>
              <w:pStyle w:val="TableParagraph"/>
              <w:rPr>
                <w:rFonts w:ascii="High Tower Text" w:hAnsi="High Tower Text"/>
                <w:bCs/>
                <w:sz w:val="18"/>
                <w:szCs w:val="18"/>
              </w:rPr>
            </w:pPr>
          </w:p>
          <w:p w14:paraId="43E5D3A3" w14:textId="77777777" w:rsidR="006E64FB" w:rsidRPr="00D4422D" w:rsidRDefault="006E64FB" w:rsidP="00E90ADF">
            <w:pPr>
              <w:pStyle w:val="TableParagraph"/>
              <w:rPr>
                <w:rFonts w:ascii="High Tower Text" w:hAnsi="High Tower Text"/>
                <w:bCs/>
                <w:sz w:val="18"/>
                <w:szCs w:val="18"/>
              </w:rPr>
            </w:pPr>
          </w:p>
          <w:p w14:paraId="62F4E61C" w14:textId="77777777" w:rsidR="006E64FB" w:rsidRPr="00D4422D" w:rsidRDefault="006E64FB" w:rsidP="00E90ADF">
            <w:pPr>
              <w:pStyle w:val="TableParagraph"/>
              <w:rPr>
                <w:rFonts w:ascii="High Tower Text" w:hAnsi="High Tower Text"/>
                <w:bCs/>
                <w:sz w:val="18"/>
                <w:szCs w:val="18"/>
              </w:rPr>
            </w:pPr>
          </w:p>
          <w:p w14:paraId="682CB9EE" w14:textId="77777777" w:rsidR="006E64FB" w:rsidRPr="00D4422D" w:rsidRDefault="006E64FB" w:rsidP="00E90ADF">
            <w:pPr>
              <w:pStyle w:val="TableParagraph"/>
              <w:rPr>
                <w:rFonts w:ascii="High Tower Text" w:hAnsi="High Tower Text"/>
                <w:bCs/>
                <w:sz w:val="18"/>
                <w:szCs w:val="18"/>
              </w:rPr>
            </w:pPr>
          </w:p>
          <w:p w14:paraId="16E5BFAC" w14:textId="77777777" w:rsidR="006E64FB" w:rsidRPr="00D4422D" w:rsidRDefault="006E64FB" w:rsidP="00E90ADF">
            <w:pPr>
              <w:pStyle w:val="TableParagraph"/>
              <w:rPr>
                <w:rFonts w:ascii="High Tower Text" w:hAnsi="High Tower Text"/>
                <w:bCs/>
                <w:sz w:val="18"/>
                <w:szCs w:val="18"/>
              </w:rPr>
            </w:pPr>
          </w:p>
          <w:p w14:paraId="06F6E5A8" w14:textId="77777777" w:rsidR="006E64FB" w:rsidRPr="00D4422D" w:rsidRDefault="006E64FB" w:rsidP="00E90ADF">
            <w:pPr>
              <w:pStyle w:val="TableParagraph"/>
              <w:rPr>
                <w:rFonts w:ascii="High Tower Text" w:hAnsi="High Tower Text"/>
                <w:bCs/>
                <w:sz w:val="18"/>
                <w:szCs w:val="18"/>
              </w:rPr>
            </w:pPr>
          </w:p>
          <w:p w14:paraId="48D50C09" w14:textId="77777777" w:rsidR="006E64FB" w:rsidRPr="00D4422D" w:rsidRDefault="006E64FB" w:rsidP="00E90ADF">
            <w:pPr>
              <w:pStyle w:val="TableParagraph"/>
              <w:rPr>
                <w:rFonts w:ascii="High Tower Text" w:hAnsi="High Tower Text"/>
                <w:bCs/>
                <w:sz w:val="18"/>
                <w:szCs w:val="18"/>
              </w:rPr>
            </w:pPr>
          </w:p>
          <w:p w14:paraId="303BA357" w14:textId="77777777" w:rsidR="006E64FB" w:rsidRPr="00D4422D" w:rsidRDefault="006E64FB" w:rsidP="00E90ADF">
            <w:pPr>
              <w:pStyle w:val="TableParagraph"/>
              <w:rPr>
                <w:rFonts w:ascii="High Tower Text" w:hAnsi="High Tower Text"/>
                <w:bCs/>
                <w:sz w:val="18"/>
                <w:szCs w:val="18"/>
              </w:rPr>
            </w:pPr>
          </w:p>
          <w:p w14:paraId="7AF613EC" w14:textId="77777777" w:rsidR="006E64FB" w:rsidRPr="00D4422D" w:rsidRDefault="006E64FB" w:rsidP="00E90ADF">
            <w:pPr>
              <w:pStyle w:val="TableParagraph"/>
              <w:rPr>
                <w:rFonts w:ascii="High Tower Text" w:hAnsi="High Tower Text"/>
                <w:bCs/>
                <w:sz w:val="18"/>
                <w:szCs w:val="18"/>
              </w:rPr>
            </w:pPr>
          </w:p>
          <w:p w14:paraId="4D674456" w14:textId="77777777" w:rsidR="006560CB" w:rsidRPr="00D4422D" w:rsidRDefault="006560CB" w:rsidP="00E90ADF">
            <w:pPr>
              <w:pStyle w:val="TableParagraph"/>
              <w:rPr>
                <w:rFonts w:ascii="High Tower Text" w:hAnsi="High Tower Text"/>
                <w:bCs/>
                <w:sz w:val="18"/>
                <w:szCs w:val="18"/>
              </w:rPr>
            </w:pPr>
          </w:p>
          <w:p w14:paraId="0DB57DF9" w14:textId="77777777" w:rsidR="00333D2A" w:rsidRDefault="00333D2A" w:rsidP="00E90ADF">
            <w:pPr>
              <w:pStyle w:val="TableParagraph"/>
              <w:rPr>
                <w:rFonts w:ascii="High Tower Text" w:hAnsi="High Tower Text"/>
                <w:bCs/>
                <w:sz w:val="18"/>
                <w:szCs w:val="18"/>
              </w:rPr>
            </w:pPr>
          </w:p>
          <w:p w14:paraId="06AE6E0F" w14:textId="77777777" w:rsidR="006F63CE" w:rsidRPr="00D4422D" w:rsidRDefault="006F63CE" w:rsidP="00E90ADF">
            <w:pPr>
              <w:pStyle w:val="TableParagraph"/>
              <w:rPr>
                <w:rFonts w:ascii="High Tower Text" w:hAnsi="High Tower Text"/>
                <w:bCs/>
                <w:sz w:val="18"/>
                <w:szCs w:val="18"/>
              </w:rPr>
            </w:pPr>
          </w:p>
          <w:p w14:paraId="6CC0FC8E" w14:textId="77777777" w:rsidR="00E90ADF" w:rsidRPr="00D4422D" w:rsidRDefault="00E90ADF" w:rsidP="00E90ADF">
            <w:pPr>
              <w:pStyle w:val="TableParagraph"/>
              <w:rPr>
                <w:rFonts w:ascii="High Tower Text" w:hAnsi="High Tower Text"/>
                <w:bCs/>
                <w:sz w:val="18"/>
                <w:szCs w:val="18"/>
              </w:rPr>
            </w:pPr>
            <w:r w:rsidRPr="00D4422D">
              <w:rPr>
                <w:rFonts w:ascii="High Tower Text" w:hAnsi="High Tower Text"/>
                <w:bCs/>
                <w:sz w:val="18"/>
                <w:szCs w:val="18"/>
              </w:rPr>
              <w:t>Additiona</w:t>
            </w:r>
            <w:r w:rsidR="007F22D8" w:rsidRPr="00D4422D">
              <w:rPr>
                <w:rFonts w:ascii="High Tower Text" w:hAnsi="High Tower Text"/>
                <w:bCs/>
                <w:sz w:val="18"/>
                <w:szCs w:val="18"/>
              </w:rPr>
              <w:t xml:space="preserve">l equipment provided to support, engage </w:t>
            </w:r>
            <w:r w:rsidRPr="00D4422D">
              <w:rPr>
                <w:rFonts w:ascii="High Tower Text" w:hAnsi="High Tower Text"/>
                <w:bCs/>
                <w:sz w:val="18"/>
                <w:szCs w:val="18"/>
              </w:rPr>
              <w:t xml:space="preserve">and encourage pupils. </w:t>
            </w:r>
          </w:p>
          <w:p w14:paraId="42A5BBE3" w14:textId="77777777" w:rsidR="0044564A" w:rsidRPr="00D4422D" w:rsidRDefault="0044564A" w:rsidP="0044564A">
            <w:pPr>
              <w:shd w:val="clear" w:color="auto" w:fill="FFFFFF"/>
              <w:spacing w:after="75"/>
              <w:rPr>
                <w:rFonts w:ascii="High Tower Text" w:eastAsia="Calibri" w:hAnsi="High Tower Text" w:cs="Calibri"/>
                <w:bCs/>
                <w:sz w:val="18"/>
                <w:szCs w:val="18"/>
                <w:lang w:val="en-US"/>
              </w:rPr>
            </w:pPr>
          </w:p>
          <w:p w14:paraId="6B25C74F" w14:textId="77777777" w:rsidR="00AA70F5" w:rsidRPr="00D4422D" w:rsidRDefault="00AA70F5" w:rsidP="0044564A">
            <w:pPr>
              <w:shd w:val="clear" w:color="auto" w:fill="FFFFFF"/>
              <w:spacing w:after="75"/>
              <w:rPr>
                <w:rFonts w:ascii="High Tower Text" w:eastAsia="Calibri" w:hAnsi="High Tower Text" w:cs="Calibri"/>
                <w:bCs/>
                <w:sz w:val="18"/>
                <w:szCs w:val="18"/>
                <w:lang w:val="en-US"/>
              </w:rPr>
            </w:pPr>
          </w:p>
          <w:p w14:paraId="235C055B" w14:textId="77777777" w:rsidR="00F94D4F" w:rsidRPr="00D4422D" w:rsidRDefault="00F94D4F" w:rsidP="0044564A">
            <w:pPr>
              <w:shd w:val="clear" w:color="auto" w:fill="FFFFFF"/>
              <w:spacing w:after="75"/>
              <w:rPr>
                <w:rFonts w:ascii="High Tower Text" w:eastAsia="Calibri" w:hAnsi="High Tower Text" w:cs="Calibri"/>
                <w:bCs/>
                <w:sz w:val="18"/>
                <w:szCs w:val="18"/>
                <w:lang w:val="en-US"/>
              </w:rPr>
            </w:pPr>
          </w:p>
          <w:p w14:paraId="1C463E04" w14:textId="77777777" w:rsidR="00F94D4F" w:rsidRPr="00D4422D" w:rsidRDefault="00F94D4F" w:rsidP="0044564A">
            <w:pPr>
              <w:shd w:val="clear" w:color="auto" w:fill="FFFFFF"/>
              <w:spacing w:after="75"/>
              <w:rPr>
                <w:rFonts w:ascii="High Tower Text" w:eastAsia="Calibri" w:hAnsi="High Tower Text" w:cs="Calibri"/>
                <w:bCs/>
                <w:sz w:val="18"/>
                <w:szCs w:val="18"/>
                <w:lang w:val="en-US"/>
              </w:rPr>
            </w:pPr>
          </w:p>
          <w:p w14:paraId="4DC5DDA5" w14:textId="77777777" w:rsidR="006457FB" w:rsidRDefault="006457FB" w:rsidP="0044564A">
            <w:pPr>
              <w:shd w:val="clear" w:color="auto" w:fill="FFFFFF"/>
              <w:spacing w:after="75"/>
              <w:rPr>
                <w:rFonts w:ascii="High Tower Text" w:eastAsia="Calibri" w:hAnsi="High Tower Text" w:cs="Calibri"/>
                <w:bCs/>
                <w:sz w:val="18"/>
                <w:szCs w:val="18"/>
                <w:lang w:val="en-US"/>
              </w:rPr>
            </w:pPr>
          </w:p>
          <w:p w14:paraId="3AD4D3A4" w14:textId="77777777" w:rsidR="006457FB" w:rsidRDefault="006457FB" w:rsidP="0044564A">
            <w:pPr>
              <w:shd w:val="clear" w:color="auto" w:fill="FFFFFF"/>
              <w:spacing w:after="75"/>
              <w:rPr>
                <w:rFonts w:ascii="High Tower Text" w:eastAsia="Calibri" w:hAnsi="High Tower Text" w:cs="Calibri"/>
                <w:bCs/>
                <w:sz w:val="18"/>
                <w:szCs w:val="18"/>
                <w:lang w:val="en-US"/>
              </w:rPr>
            </w:pPr>
          </w:p>
          <w:p w14:paraId="11C8061C" w14:textId="77777777" w:rsidR="006457FB" w:rsidRDefault="006457FB" w:rsidP="0044564A">
            <w:pPr>
              <w:shd w:val="clear" w:color="auto" w:fill="FFFFFF"/>
              <w:spacing w:after="75"/>
              <w:rPr>
                <w:rFonts w:ascii="High Tower Text" w:eastAsia="Calibri" w:hAnsi="High Tower Text" w:cs="Calibri"/>
                <w:bCs/>
                <w:sz w:val="18"/>
                <w:szCs w:val="18"/>
                <w:lang w:val="en-US"/>
              </w:rPr>
            </w:pPr>
          </w:p>
          <w:p w14:paraId="419F173F" w14:textId="77777777" w:rsidR="006457FB" w:rsidRDefault="006457FB" w:rsidP="0044564A">
            <w:pPr>
              <w:shd w:val="clear" w:color="auto" w:fill="FFFFFF"/>
              <w:spacing w:after="75"/>
              <w:rPr>
                <w:rFonts w:ascii="High Tower Text" w:eastAsia="Calibri" w:hAnsi="High Tower Text" w:cs="Calibri"/>
                <w:bCs/>
                <w:sz w:val="18"/>
                <w:szCs w:val="18"/>
                <w:lang w:val="en-US"/>
              </w:rPr>
            </w:pPr>
          </w:p>
          <w:p w14:paraId="0F4B92C6" w14:textId="77777777" w:rsidR="0044564A" w:rsidRPr="00D4422D" w:rsidRDefault="0044564A" w:rsidP="0044564A">
            <w:pPr>
              <w:shd w:val="clear" w:color="auto" w:fill="FFFFFF"/>
              <w:spacing w:after="75"/>
              <w:rPr>
                <w:rFonts w:ascii="High Tower Text" w:eastAsia="Times New Roman" w:hAnsi="High Tower Text" w:cs="Arial"/>
                <w:bCs/>
                <w:color w:val="0B0C0C"/>
                <w:sz w:val="18"/>
                <w:szCs w:val="18"/>
                <w:lang w:eastAsia="en-GB"/>
              </w:rPr>
            </w:pPr>
            <w:r w:rsidRPr="00D4422D">
              <w:rPr>
                <w:rFonts w:ascii="High Tower Text" w:eastAsia="Calibri" w:hAnsi="High Tower Text" w:cs="Calibri"/>
                <w:bCs/>
                <w:sz w:val="18"/>
                <w:szCs w:val="18"/>
                <w:lang w:val="en-US"/>
              </w:rPr>
              <w:t>Continue to r</w:t>
            </w:r>
            <w:r w:rsidR="006457FB" w:rsidRPr="00D4422D">
              <w:rPr>
                <w:rFonts w:ascii="High Tower Text" w:eastAsia="Times New Roman" w:hAnsi="High Tower Text" w:cs="Arial"/>
                <w:bCs/>
                <w:color w:val="0B0C0C"/>
                <w:sz w:val="18"/>
                <w:szCs w:val="18"/>
                <w:lang w:eastAsia="en-GB"/>
              </w:rPr>
              <w:t>raise</w:t>
            </w:r>
            <w:r w:rsidRPr="00D4422D">
              <w:rPr>
                <w:rFonts w:ascii="High Tower Text" w:eastAsia="Times New Roman" w:hAnsi="High Tower Text" w:cs="Arial"/>
                <w:bCs/>
                <w:color w:val="0B0C0C"/>
                <w:sz w:val="18"/>
                <w:szCs w:val="18"/>
                <w:lang w:eastAsia="en-GB"/>
              </w:rPr>
              <w:t xml:space="preserve"> attainment in swimming to meet the requirements of the KS2 national curriculum.</w:t>
            </w:r>
          </w:p>
          <w:p w14:paraId="614A62F6" w14:textId="77777777" w:rsidR="00276915" w:rsidRPr="00D4422D" w:rsidRDefault="00276915" w:rsidP="0044564A">
            <w:pPr>
              <w:shd w:val="clear" w:color="auto" w:fill="FFFFFF"/>
              <w:spacing w:after="75"/>
              <w:rPr>
                <w:rFonts w:ascii="High Tower Text" w:eastAsia="Times New Roman" w:hAnsi="High Tower Text" w:cs="Arial"/>
                <w:bCs/>
                <w:color w:val="0B0C0C"/>
                <w:sz w:val="18"/>
                <w:szCs w:val="18"/>
                <w:lang w:eastAsia="en-GB"/>
              </w:rPr>
            </w:pPr>
            <w:r w:rsidRPr="00D4422D">
              <w:rPr>
                <w:rFonts w:ascii="High Tower Text" w:eastAsia="Times New Roman" w:hAnsi="High Tower Text" w:cs="Arial"/>
                <w:bCs/>
                <w:color w:val="0B0C0C"/>
                <w:sz w:val="18"/>
                <w:szCs w:val="18"/>
                <w:lang w:eastAsia="en-GB"/>
              </w:rPr>
              <w:lastRenderedPageBreak/>
              <w:t>Increase the number of children engaging in sporting activity through extra-curricular clubs.</w:t>
            </w:r>
          </w:p>
          <w:p w14:paraId="7DC35792" w14:textId="77777777" w:rsidR="005A78CE" w:rsidRPr="00D4422D" w:rsidRDefault="005A78CE" w:rsidP="00E90ADF">
            <w:pPr>
              <w:pStyle w:val="TableParagraph"/>
              <w:rPr>
                <w:rFonts w:ascii="High Tower Text" w:hAnsi="High Tower Text"/>
                <w:bCs/>
                <w:sz w:val="18"/>
                <w:szCs w:val="18"/>
              </w:rPr>
            </w:pPr>
          </w:p>
          <w:p w14:paraId="4A0384EF" w14:textId="77777777" w:rsidR="00437386" w:rsidRPr="00D4422D" w:rsidRDefault="00437386" w:rsidP="00E90ADF">
            <w:pPr>
              <w:pStyle w:val="TableParagraph"/>
              <w:rPr>
                <w:rFonts w:ascii="High Tower Text" w:hAnsi="High Tower Text"/>
                <w:bCs/>
                <w:sz w:val="18"/>
                <w:szCs w:val="18"/>
              </w:rPr>
            </w:pPr>
          </w:p>
          <w:p w14:paraId="040F9946" w14:textId="77777777" w:rsidR="00437386" w:rsidRPr="00D4422D" w:rsidRDefault="00437386" w:rsidP="00E90ADF">
            <w:pPr>
              <w:pStyle w:val="TableParagraph"/>
              <w:rPr>
                <w:rFonts w:ascii="High Tower Text" w:hAnsi="High Tower Text"/>
                <w:bCs/>
                <w:sz w:val="18"/>
                <w:szCs w:val="18"/>
              </w:rPr>
            </w:pPr>
          </w:p>
          <w:p w14:paraId="6577BABD" w14:textId="77777777" w:rsidR="00437386" w:rsidRPr="00D4422D" w:rsidRDefault="00437386" w:rsidP="00E90ADF">
            <w:pPr>
              <w:pStyle w:val="TableParagraph"/>
              <w:rPr>
                <w:rFonts w:ascii="High Tower Text" w:hAnsi="High Tower Text"/>
                <w:bCs/>
                <w:sz w:val="18"/>
                <w:szCs w:val="18"/>
              </w:rPr>
            </w:pPr>
          </w:p>
          <w:p w14:paraId="3D43DA39" w14:textId="77777777" w:rsidR="00AA70F5" w:rsidRPr="00D4422D" w:rsidRDefault="00AA70F5" w:rsidP="00E90ADF">
            <w:pPr>
              <w:pStyle w:val="TableParagraph"/>
              <w:rPr>
                <w:rFonts w:ascii="High Tower Text" w:hAnsi="High Tower Text"/>
                <w:bCs/>
                <w:sz w:val="18"/>
                <w:szCs w:val="18"/>
              </w:rPr>
            </w:pPr>
          </w:p>
        </w:tc>
        <w:tc>
          <w:tcPr>
            <w:tcW w:w="4279" w:type="dxa"/>
          </w:tcPr>
          <w:p w14:paraId="6F179652" w14:textId="77777777" w:rsidR="00E90ADF" w:rsidRPr="00D4422D" w:rsidRDefault="00E90ADF" w:rsidP="00E90ADF">
            <w:pPr>
              <w:pStyle w:val="TableParagraph"/>
              <w:rPr>
                <w:rFonts w:ascii="High Tower Text" w:hAnsi="High Tower Text"/>
                <w:bCs/>
                <w:sz w:val="18"/>
                <w:szCs w:val="18"/>
              </w:rPr>
            </w:pPr>
            <w:r w:rsidRPr="00D4422D">
              <w:rPr>
                <w:rFonts w:ascii="High Tower Text" w:hAnsi="High Tower Text"/>
                <w:bCs/>
                <w:sz w:val="18"/>
                <w:szCs w:val="18"/>
              </w:rPr>
              <w:lastRenderedPageBreak/>
              <w:t xml:space="preserve">Staff and children engaging in Active Mile </w:t>
            </w:r>
            <w:r w:rsidR="00333D2A" w:rsidRPr="00D4422D">
              <w:rPr>
                <w:rFonts w:ascii="High Tower Text" w:hAnsi="High Tower Text"/>
                <w:bCs/>
                <w:sz w:val="18"/>
                <w:szCs w:val="18"/>
              </w:rPr>
              <w:t>initiative</w:t>
            </w:r>
            <w:r w:rsidRPr="00D4422D">
              <w:rPr>
                <w:rFonts w:ascii="High Tower Text" w:hAnsi="High Tower Text"/>
                <w:bCs/>
                <w:sz w:val="18"/>
                <w:szCs w:val="18"/>
              </w:rPr>
              <w:t xml:space="preserve"> more effectively and frequently to encourage pupils to participate. </w:t>
            </w:r>
          </w:p>
          <w:p w14:paraId="76EEAAEB" w14:textId="77777777" w:rsidR="00E90ADF" w:rsidRPr="00D4422D" w:rsidRDefault="00E90ADF" w:rsidP="00E90ADF">
            <w:pPr>
              <w:pStyle w:val="TableParagraph"/>
              <w:rPr>
                <w:rFonts w:ascii="High Tower Text" w:hAnsi="High Tower Text"/>
                <w:bCs/>
                <w:sz w:val="18"/>
                <w:szCs w:val="18"/>
              </w:rPr>
            </w:pPr>
          </w:p>
          <w:p w14:paraId="3D1FDF33" w14:textId="77777777" w:rsidR="006E64FB" w:rsidRPr="00D4422D" w:rsidRDefault="006E64FB" w:rsidP="00E90ADF">
            <w:pPr>
              <w:pStyle w:val="TableParagraph"/>
              <w:rPr>
                <w:rFonts w:ascii="High Tower Text" w:hAnsi="High Tower Text"/>
                <w:bCs/>
                <w:sz w:val="18"/>
                <w:szCs w:val="18"/>
              </w:rPr>
            </w:pPr>
          </w:p>
          <w:p w14:paraId="0AC27BAD" w14:textId="77777777" w:rsidR="006E64FB" w:rsidRPr="00D4422D" w:rsidRDefault="006E64FB" w:rsidP="00E90ADF">
            <w:pPr>
              <w:pStyle w:val="TableParagraph"/>
              <w:rPr>
                <w:rFonts w:ascii="High Tower Text" w:hAnsi="High Tower Text"/>
                <w:bCs/>
                <w:sz w:val="18"/>
                <w:szCs w:val="18"/>
              </w:rPr>
            </w:pPr>
          </w:p>
          <w:p w14:paraId="620F4EA6" w14:textId="77777777" w:rsidR="006E64FB" w:rsidRPr="00D4422D" w:rsidRDefault="006E64FB" w:rsidP="00E90ADF">
            <w:pPr>
              <w:pStyle w:val="TableParagraph"/>
              <w:rPr>
                <w:rFonts w:ascii="High Tower Text" w:hAnsi="High Tower Text"/>
                <w:bCs/>
                <w:sz w:val="18"/>
                <w:szCs w:val="18"/>
              </w:rPr>
            </w:pPr>
          </w:p>
          <w:p w14:paraId="004915FE" w14:textId="77777777" w:rsidR="006E64FB" w:rsidRPr="00D4422D" w:rsidRDefault="006E64FB" w:rsidP="00E90ADF">
            <w:pPr>
              <w:pStyle w:val="TableParagraph"/>
              <w:rPr>
                <w:rFonts w:ascii="High Tower Text" w:hAnsi="High Tower Text"/>
                <w:bCs/>
                <w:sz w:val="18"/>
                <w:szCs w:val="18"/>
              </w:rPr>
            </w:pPr>
          </w:p>
          <w:p w14:paraId="0EDD6307" w14:textId="77777777" w:rsidR="006E64FB" w:rsidRPr="00D4422D" w:rsidRDefault="006E64FB" w:rsidP="00E90ADF">
            <w:pPr>
              <w:pStyle w:val="TableParagraph"/>
              <w:rPr>
                <w:rFonts w:ascii="High Tower Text" w:hAnsi="High Tower Text"/>
                <w:bCs/>
                <w:sz w:val="18"/>
                <w:szCs w:val="18"/>
              </w:rPr>
            </w:pPr>
          </w:p>
          <w:p w14:paraId="5E2CCE65" w14:textId="77777777" w:rsidR="006E64FB" w:rsidRPr="00D4422D" w:rsidRDefault="006E64FB" w:rsidP="00E90ADF">
            <w:pPr>
              <w:pStyle w:val="TableParagraph"/>
              <w:rPr>
                <w:rFonts w:ascii="High Tower Text" w:hAnsi="High Tower Text"/>
                <w:bCs/>
                <w:sz w:val="18"/>
                <w:szCs w:val="18"/>
              </w:rPr>
            </w:pPr>
          </w:p>
          <w:p w14:paraId="77F6F281" w14:textId="77777777" w:rsidR="006E64FB" w:rsidRPr="00D4422D" w:rsidRDefault="006E64FB" w:rsidP="00E90ADF">
            <w:pPr>
              <w:pStyle w:val="TableParagraph"/>
              <w:rPr>
                <w:rFonts w:ascii="High Tower Text" w:hAnsi="High Tower Text"/>
                <w:bCs/>
                <w:sz w:val="18"/>
                <w:szCs w:val="18"/>
              </w:rPr>
            </w:pPr>
          </w:p>
          <w:p w14:paraId="57C22DE8" w14:textId="77777777" w:rsidR="006E64FB" w:rsidRPr="00D4422D" w:rsidRDefault="006E64FB" w:rsidP="00E90ADF">
            <w:pPr>
              <w:pStyle w:val="TableParagraph"/>
              <w:rPr>
                <w:rFonts w:ascii="High Tower Text" w:hAnsi="High Tower Text"/>
                <w:bCs/>
                <w:sz w:val="18"/>
                <w:szCs w:val="18"/>
              </w:rPr>
            </w:pPr>
          </w:p>
          <w:p w14:paraId="4F67FE9D" w14:textId="77777777" w:rsidR="006560CB" w:rsidRPr="00D4422D" w:rsidRDefault="006560CB" w:rsidP="00E90ADF">
            <w:pPr>
              <w:pStyle w:val="TableParagraph"/>
              <w:rPr>
                <w:rFonts w:ascii="High Tower Text" w:hAnsi="High Tower Text"/>
                <w:bCs/>
                <w:sz w:val="18"/>
                <w:szCs w:val="18"/>
              </w:rPr>
            </w:pPr>
          </w:p>
          <w:p w14:paraId="639FA500" w14:textId="77777777" w:rsidR="00E90ADF" w:rsidRPr="00D4422D" w:rsidRDefault="00E90ADF" w:rsidP="00E90ADF">
            <w:pPr>
              <w:pStyle w:val="TableParagraph"/>
              <w:rPr>
                <w:rFonts w:ascii="High Tower Text" w:hAnsi="High Tower Text"/>
                <w:bCs/>
                <w:sz w:val="18"/>
                <w:szCs w:val="18"/>
              </w:rPr>
            </w:pPr>
            <w:r w:rsidRPr="00D4422D">
              <w:rPr>
                <w:rFonts w:ascii="High Tower Text" w:hAnsi="High Tower Text"/>
                <w:bCs/>
                <w:sz w:val="18"/>
                <w:szCs w:val="18"/>
              </w:rPr>
              <w:t>Running events for charity provided to encourage children to run to support fitnes</w:t>
            </w:r>
            <w:r w:rsidR="007F311A" w:rsidRPr="00D4422D">
              <w:rPr>
                <w:rFonts w:ascii="High Tower Text" w:hAnsi="High Tower Text"/>
                <w:bCs/>
                <w:sz w:val="18"/>
                <w:szCs w:val="18"/>
              </w:rPr>
              <w:t xml:space="preserve">s. </w:t>
            </w:r>
          </w:p>
          <w:p w14:paraId="7E89D447" w14:textId="77777777" w:rsidR="00E90ADF" w:rsidRPr="00D4422D" w:rsidRDefault="00E90ADF" w:rsidP="00E90ADF">
            <w:pPr>
              <w:pStyle w:val="TableParagraph"/>
              <w:rPr>
                <w:rFonts w:ascii="High Tower Text" w:hAnsi="High Tower Text"/>
                <w:bCs/>
                <w:sz w:val="18"/>
                <w:szCs w:val="18"/>
              </w:rPr>
            </w:pPr>
          </w:p>
          <w:p w14:paraId="08A19B7C" w14:textId="77777777" w:rsidR="00333D2A" w:rsidRPr="00D4422D" w:rsidRDefault="00333D2A" w:rsidP="00E90ADF">
            <w:pPr>
              <w:pStyle w:val="TableParagraph"/>
              <w:rPr>
                <w:rFonts w:ascii="High Tower Text" w:hAnsi="High Tower Text"/>
                <w:bCs/>
                <w:sz w:val="18"/>
                <w:szCs w:val="18"/>
              </w:rPr>
            </w:pPr>
          </w:p>
          <w:p w14:paraId="3AD6A8E8" w14:textId="77777777" w:rsidR="007F22D8" w:rsidRPr="00D4422D" w:rsidRDefault="007F22D8" w:rsidP="00E90ADF">
            <w:pPr>
              <w:pStyle w:val="TableParagraph"/>
              <w:rPr>
                <w:rFonts w:ascii="High Tower Text" w:hAnsi="High Tower Text"/>
                <w:bCs/>
                <w:sz w:val="18"/>
                <w:szCs w:val="18"/>
              </w:rPr>
            </w:pPr>
          </w:p>
          <w:p w14:paraId="581AA359" w14:textId="77777777" w:rsidR="007F311A" w:rsidRPr="00D4422D" w:rsidRDefault="007F311A" w:rsidP="00E90ADF">
            <w:pPr>
              <w:pStyle w:val="TableParagraph"/>
              <w:rPr>
                <w:rFonts w:ascii="High Tower Text" w:hAnsi="High Tower Text"/>
                <w:bCs/>
                <w:sz w:val="18"/>
                <w:szCs w:val="18"/>
              </w:rPr>
            </w:pPr>
          </w:p>
          <w:p w14:paraId="10F969B9" w14:textId="77777777" w:rsidR="00E90ADF" w:rsidRPr="00D4422D" w:rsidRDefault="00E90ADF" w:rsidP="00E90ADF">
            <w:pPr>
              <w:pStyle w:val="TableParagraph"/>
              <w:rPr>
                <w:rFonts w:ascii="High Tower Text" w:hAnsi="High Tower Text"/>
                <w:bCs/>
                <w:sz w:val="18"/>
                <w:szCs w:val="18"/>
              </w:rPr>
            </w:pPr>
            <w:r w:rsidRPr="00D4422D">
              <w:rPr>
                <w:rFonts w:ascii="High Tower Text" w:hAnsi="High Tower Text"/>
                <w:bCs/>
                <w:sz w:val="18"/>
                <w:szCs w:val="18"/>
              </w:rPr>
              <w:t xml:space="preserve">Purchasing of equipment to support children to be active at playtime and during PE sessions. </w:t>
            </w:r>
            <w:r w:rsidR="0051444F" w:rsidRPr="00D4422D">
              <w:rPr>
                <w:rFonts w:ascii="High Tower Text" w:hAnsi="High Tower Text"/>
                <w:bCs/>
                <w:sz w:val="18"/>
                <w:szCs w:val="18"/>
              </w:rPr>
              <w:t xml:space="preserve">New playground markings. </w:t>
            </w:r>
          </w:p>
          <w:p w14:paraId="4B599042" w14:textId="77777777" w:rsidR="00E90ADF" w:rsidRPr="00D4422D" w:rsidRDefault="00E90ADF" w:rsidP="00E90ADF">
            <w:pPr>
              <w:pStyle w:val="TableParagraph"/>
              <w:rPr>
                <w:rFonts w:ascii="High Tower Text" w:hAnsi="High Tower Text"/>
                <w:bCs/>
                <w:sz w:val="18"/>
                <w:szCs w:val="18"/>
              </w:rPr>
            </w:pPr>
          </w:p>
          <w:p w14:paraId="46001AB4" w14:textId="77777777" w:rsidR="00E90ADF" w:rsidRPr="00D4422D" w:rsidRDefault="00E90ADF" w:rsidP="00E90ADF">
            <w:pPr>
              <w:pStyle w:val="TableParagraph"/>
              <w:rPr>
                <w:rFonts w:ascii="High Tower Text" w:hAnsi="High Tower Text"/>
                <w:bCs/>
                <w:sz w:val="18"/>
                <w:szCs w:val="18"/>
              </w:rPr>
            </w:pPr>
          </w:p>
          <w:p w14:paraId="0D0D465B" w14:textId="77777777" w:rsidR="007F22D8" w:rsidRPr="00D4422D" w:rsidRDefault="007F22D8" w:rsidP="00E90ADF">
            <w:pPr>
              <w:pStyle w:val="TableParagraph"/>
              <w:rPr>
                <w:rFonts w:ascii="High Tower Text" w:hAnsi="High Tower Text"/>
                <w:bCs/>
                <w:sz w:val="18"/>
                <w:szCs w:val="18"/>
              </w:rPr>
            </w:pPr>
          </w:p>
          <w:p w14:paraId="5150D82A" w14:textId="77777777" w:rsidR="00F94D4F" w:rsidRPr="00D4422D" w:rsidRDefault="00F94D4F" w:rsidP="00E90ADF">
            <w:pPr>
              <w:pStyle w:val="TableParagraph"/>
              <w:rPr>
                <w:rFonts w:ascii="High Tower Text" w:hAnsi="High Tower Text"/>
                <w:bCs/>
                <w:sz w:val="18"/>
                <w:szCs w:val="18"/>
              </w:rPr>
            </w:pPr>
          </w:p>
          <w:p w14:paraId="2581AB8F" w14:textId="77777777" w:rsidR="00F94D4F" w:rsidRPr="00D4422D" w:rsidRDefault="00F94D4F" w:rsidP="00E90ADF">
            <w:pPr>
              <w:pStyle w:val="TableParagraph"/>
              <w:rPr>
                <w:rFonts w:ascii="High Tower Text" w:hAnsi="High Tower Text"/>
                <w:bCs/>
                <w:sz w:val="18"/>
                <w:szCs w:val="18"/>
              </w:rPr>
            </w:pPr>
          </w:p>
          <w:p w14:paraId="7A9F60CA" w14:textId="77777777" w:rsidR="00F94D4F" w:rsidRPr="00D4422D" w:rsidRDefault="00F94D4F" w:rsidP="00E90ADF">
            <w:pPr>
              <w:pStyle w:val="TableParagraph"/>
              <w:rPr>
                <w:rFonts w:ascii="High Tower Text" w:hAnsi="High Tower Text"/>
                <w:bCs/>
                <w:sz w:val="18"/>
                <w:szCs w:val="18"/>
              </w:rPr>
            </w:pPr>
          </w:p>
          <w:p w14:paraId="4F512F66" w14:textId="77777777" w:rsidR="00F94D4F" w:rsidRPr="00D4422D" w:rsidRDefault="00F94D4F" w:rsidP="00E90ADF">
            <w:pPr>
              <w:pStyle w:val="TableParagraph"/>
              <w:rPr>
                <w:rFonts w:ascii="High Tower Text" w:hAnsi="High Tower Text"/>
                <w:bCs/>
                <w:sz w:val="18"/>
                <w:szCs w:val="18"/>
              </w:rPr>
            </w:pPr>
          </w:p>
          <w:p w14:paraId="78944C5E" w14:textId="77777777" w:rsidR="00F94D4F" w:rsidRPr="00D4422D" w:rsidRDefault="00F94D4F" w:rsidP="00E90ADF">
            <w:pPr>
              <w:pStyle w:val="TableParagraph"/>
              <w:rPr>
                <w:rFonts w:ascii="High Tower Text" w:hAnsi="High Tower Text"/>
                <w:bCs/>
                <w:sz w:val="18"/>
                <w:szCs w:val="18"/>
              </w:rPr>
            </w:pPr>
          </w:p>
          <w:p w14:paraId="6C42BD10" w14:textId="77777777" w:rsidR="008F0D4D" w:rsidRPr="00D4422D" w:rsidRDefault="008F0D4D" w:rsidP="00E90ADF">
            <w:pPr>
              <w:pStyle w:val="TableParagraph"/>
              <w:rPr>
                <w:rFonts w:ascii="High Tower Text" w:hAnsi="High Tower Text"/>
                <w:bCs/>
                <w:sz w:val="18"/>
                <w:szCs w:val="18"/>
              </w:rPr>
            </w:pPr>
          </w:p>
          <w:p w14:paraId="575C0606" w14:textId="77777777" w:rsidR="008F0D4D" w:rsidRPr="00D4422D" w:rsidRDefault="008F0D4D" w:rsidP="00E90ADF">
            <w:pPr>
              <w:pStyle w:val="TableParagraph"/>
              <w:rPr>
                <w:rFonts w:ascii="High Tower Text" w:hAnsi="High Tower Text"/>
                <w:bCs/>
                <w:sz w:val="18"/>
                <w:szCs w:val="18"/>
              </w:rPr>
            </w:pPr>
          </w:p>
          <w:p w14:paraId="005FEDB9" w14:textId="77777777" w:rsidR="008F0D4D" w:rsidRPr="00D4422D" w:rsidRDefault="008F0D4D" w:rsidP="00E90ADF">
            <w:pPr>
              <w:pStyle w:val="TableParagraph"/>
              <w:rPr>
                <w:rFonts w:ascii="High Tower Text" w:hAnsi="High Tower Text"/>
                <w:bCs/>
                <w:sz w:val="18"/>
                <w:szCs w:val="18"/>
              </w:rPr>
            </w:pPr>
          </w:p>
          <w:p w14:paraId="7B2F8801" w14:textId="77777777" w:rsidR="00333D2A" w:rsidRPr="00D4422D" w:rsidRDefault="0044564A" w:rsidP="00E90ADF">
            <w:pPr>
              <w:pStyle w:val="TableParagraph"/>
              <w:rPr>
                <w:rFonts w:ascii="High Tower Text" w:hAnsi="High Tower Text"/>
                <w:bCs/>
                <w:sz w:val="18"/>
                <w:szCs w:val="18"/>
              </w:rPr>
            </w:pPr>
            <w:r w:rsidRPr="00D4422D">
              <w:rPr>
                <w:rFonts w:ascii="High Tower Text" w:hAnsi="High Tower Text"/>
                <w:bCs/>
                <w:sz w:val="18"/>
                <w:szCs w:val="18"/>
              </w:rPr>
              <w:t xml:space="preserve">All children in years </w:t>
            </w:r>
            <w:r w:rsidR="007F311A" w:rsidRPr="00D4422D">
              <w:rPr>
                <w:rFonts w:ascii="High Tower Text" w:hAnsi="High Tower Text"/>
                <w:bCs/>
                <w:sz w:val="18"/>
                <w:szCs w:val="18"/>
              </w:rPr>
              <w:t>4</w:t>
            </w:r>
            <w:r w:rsidRPr="00D4422D">
              <w:rPr>
                <w:rFonts w:ascii="High Tower Text" w:hAnsi="High Tower Text"/>
                <w:bCs/>
                <w:sz w:val="18"/>
                <w:szCs w:val="18"/>
              </w:rPr>
              <w:t xml:space="preserve"> and above to get the opportunity to go swimming throughout the year.  Those children not meeting NC requirement will be offered additional swimming sessions.</w:t>
            </w:r>
          </w:p>
          <w:p w14:paraId="6981783C" w14:textId="77777777" w:rsidR="00276915" w:rsidRPr="00D4422D" w:rsidRDefault="00276915" w:rsidP="00E90ADF">
            <w:pPr>
              <w:pStyle w:val="TableParagraph"/>
              <w:rPr>
                <w:rFonts w:ascii="High Tower Text" w:hAnsi="High Tower Text"/>
                <w:bCs/>
                <w:sz w:val="18"/>
                <w:szCs w:val="18"/>
              </w:rPr>
            </w:pPr>
          </w:p>
          <w:p w14:paraId="26EE975A" w14:textId="77777777" w:rsidR="00276915" w:rsidRPr="00D4422D" w:rsidRDefault="00276915" w:rsidP="00324B3C">
            <w:pPr>
              <w:pStyle w:val="TableParagraph"/>
              <w:rPr>
                <w:rFonts w:ascii="High Tower Text" w:hAnsi="High Tower Text"/>
                <w:bCs/>
                <w:sz w:val="18"/>
                <w:szCs w:val="18"/>
              </w:rPr>
            </w:pPr>
            <w:r w:rsidRPr="00D4422D">
              <w:rPr>
                <w:rFonts w:ascii="High Tower Text" w:hAnsi="High Tower Text"/>
                <w:bCs/>
                <w:sz w:val="18"/>
                <w:szCs w:val="18"/>
              </w:rPr>
              <w:lastRenderedPageBreak/>
              <w:t>Wide range of extra-curricular clubs on offer from September for all children in Years R-6.  Part</w:t>
            </w:r>
            <w:r w:rsidR="00324B3C" w:rsidRPr="00D4422D">
              <w:rPr>
                <w:rFonts w:ascii="High Tower Text" w:hAnsi="High Tower Text"/>
                <w:bCs/>
                <w:sz w:val="18"/>
                <w:szCs w:val="18"/>
              </w:rPr>
              <w:t>icipation rate to be monitored</w:t>
            </w:r>
            <w:r w:rsidR="00437386" w:rsidRPr="00D4422D">
              <w:rPr>
                <w:rFonts w:ascii="High Tower Text" w:hAnsi="High Tower Text"/>
                <w:bCs/>
                <w:sz w:val="18"/>
                <w:szCs w:val="18"/>
              </w:rPr>
              <w:t xml:space="preserve"> to include monitoring attendance of pupil premium children, and those on the SEN register. </w:t>
            </w:r>
          </w:p>
          <w:p w14:paraId="2A310D58" w14:textId="77777777" w:rsidR="00324B3C" w:rsidRPr="00D4422D" w:rsidRDefault="00324B3C" w:rsidP="00324B3C">
            <w:pPr>
              <w:pStyle w:val="TableParagraph"/>
              <w:rPr>
                <w:rFonts w:ascii="High Tower Text" w:hAnsi="High Tower Text"/>
                <w:bCs/>
                <w:sz w:val="18"/>
                <w:szCs w:val="18"/>
              </w:rPr>
            </w:pPr>
          </w:p>
          <w:p w14:paraId="36D9C4E8" w14:textId="77777777" w:rsidR="00324B3C" w:rsidRPr="00D4422D" w:rsidRDefault="00324B3C" w:rsidP="00324B3C">
            <w:pPr>
              <w:pStyle w:val="TableParagraph"/>
              <w:rPr>
                <w:rFonts w:ascii="High Tower Text" w:hAnsi="High Tower Text"/>
                <w:bCs/>
                <w:sz w:val="18"/>
                <w:szCs w:val="18"/>
              </w:rPr>
            </w:pPr>
          </w:p>
          <w:p w14:paraId="5B63CD40" w14:textId="77777777" w:rsidR="00437386" w:rsidRPr="00D4422D" w:rsidRDefault="00437386" w:rsidP="00324B3C">
            <w:pPr>
              <w:pStyle w:val="TableParagraph"/>
              <w:rPr>
                <w:rFonts w:ascii="High Tower Text" w:hAnsi="High Tower Text"/>
                <w:bCs/>
                <w:sz w:val="18"/>
                <w:szCs w:val="18"/>
              </w:rPr>
            </w:pPr>
          </w:p>
          <w:p w14:paraId="1EC5E958" w14:textId="77777777" w:rsidR="00437386" w:rsidRPr="00D4422D" w:rsidRDefault="00437386" w:rsidP="00324B3C">
            <w:pPr>
              <w:pStyle w:val="TableParagraph"/>
              <w:rPr>
                <w:rFonts w:ascii="High Tower Text" w:hAnsi="High Tower Text"/>
                <w:bCs/>
                <w:sz w:val="18"/>
                <w:szCs w:val="18"/>
              </w:rPr>
            </w:pPr>
          </w:p>
          <w:p w14:paraId="29958752" w14:textId="77777777" w:rsidR="00324B3C" w:rsidRPr="00D4422D" w:rsidRDefault="00324B3C" w:rsidP="00324B3C">
            <w:pPr>
              <w:pStyle w:val="TableParagraph"/>
              <w:rPr>
                <w:rFonts w:ascii="High Tower Text" w:hAnsi="High Tower Text"/>
                <w:bCs/>
                <w:sz w:val="18"/>
                <w:szCs w:val="18"/>
              </w:rPr>
            </w:pPr>
          </w:p>
        </w:tc>
        <w:tc>
          <w:tcPr>
            <w:tcW w:w="1332" w:type="dxa"/>
          </w:tcPr>
          <w:p w14:paraId="68753106" w14:textId="77777777" w:rsidR="00E90ADF" w:rsidRPr="00D4422D" w:rsidRDefault="00E90ADF" w:rsidP="00E90ADF">
            <w:pPr>
              <w:rPr>
                <w:rFonts w:ascii="High Tower Text" w:hAnsi="High Tower Text"/>
                <w:bCs/>
                <w:color w:val="231F20"/>
                <w:sz w:val="18"/>
                <w:szCs w:val="18"/>
              </w:rPr>
            </w:pPr>
          </w:p>
          <w:p w14:paraId="72E6A405" w14:textId="77777777" w:rsidR="0044564A" w:rsidRPr="00D4422D" w:rsidRDefault="0044564A" w:rsidP="00E90ADF">
            <w:pPr>
              <w:rPr>
                <w:rFonts w:ascii="High Tower Text" w:hAnsi="High Tower Text"/>
                <w:bCs/>
                <w:color w:val="231F20"/>
                <w:sz w:val="18"/>
                <w:szCs w:val="18"/>
              </w:rPr>
            </w:pPr>
          </w:p>
          <w:p w14:paraId="152F42CA" w14:textId="77777777" w:rsidR="0044564A" w:rsidRPr="00D4422D" w:rsidRDefault="0044564A" w:rsidP="00E90ADF">
            <w:pPr>
              <w:rPr>
                <w:rFonts w:ascii="High Tower Text" w:hAnsi="High Tower Text"/>
                <w:bCs/>
                <w:color w:val="231F20"/>
                <w:sz w:val="18"/>
                <w:szCs w:val="18"/>
              </w:rPr>
            </w:pPr>
          </w:p>
          <w:p w14:paraId="5121F34F" w14:textId="77777777" w:rsidR="0044564A" w:rsidRPr="00D4422D" w:rsidRDefault="0044564A" w:rsidP="00E90ADF">
            <w:pPr>
              <w:rPr>
                <w:rFonts w:ascii="High Tower Text" w:hAnsi="High Tower Text"/>
                <w:bCs/>
                <w:color w:val="231F20"/>
                <w:sz w:val="18"/>
                <w:szCs w:val="18"/>
              </w:rPr>
            </w:pPr>
          </w:p>
          <w:p w14:paraId="1E7FF2D2" w14:textId="77777777" w:rsidR="0044564A" w:rsidRPr="00D4422D" w:rsidRDefault="0044564A" w:rsidP="00E90ADF">
            <w:pPr>
              <w:rPr>
                <w:rFonts w:ascii="High Tower Text" w:hAnsi="High Tower Text"/>
                <w:bCs/>
                <w:color w:val="231F20"/>
                <w:sz w:val="18"/>
                <w:szCs w:val="18"/>
              </w:rPr>
            </w:pPr>
          </w:p>
          <w:p w14:paraId="2D9322F4" w14:textId="77777777" w:rsidR="0044564A" w:rsidRPr="00D4422D" w:rsidRDefault="0044564A" w:rsidP="00E90ADF">
            <w:pPr>
              <w:rPr>
                <w:rFonts w:ascii="High Tower Text" w:hAnsi="High Tower Text"/>
                <w:bCs/>
                <w:color w:val="231F20"/>
                <w:sz w:val="18"/>
                <w:szCs w:val="18"/>
              </w:rPr>
            </w:pPr>
          </w:p>
          <w:p w14:paraId="00B0BB1E" w14:textId="77777777" w:rsidR="0044564A" w:rsidRPr="00D4422D" w:rsidRDefault="0044564A" w:rsidP="00E90ADF">
            <w:pPr>
              <w:rPr>
                <w:rFonts w:ascii="High Tower Text" w:hAnsi="High Tower Text"/>
                <w:bCs/>
                <w:color w:val="231F20"/>
                <w:sz w:val="18"/>
                <w:szCs w:val="18"/>
              </w:rPr>
            </w:pPr>
          </w:p>
          <w:p w14:paraId="17072486" w14:textId="77777777" w:rsidR="0044564A" w:rsidRPr="00D4422D" w:rsidRDefault="0044564A" w:rsidP="00E90ADF">
            <w:pPr>
              <w:rPr>
                <w:rFonts w:ascii="High Tower Text" w:hAnsi="High Tower Text"/>
                <w:bCs/>
                <w:color w:val="231F20"/>
                <w:sz w:val="18"/>
                <w:szCs w:val="18"/>
              </w:rPr>
            </w:pPr>
          </w:p>
          <w:p w14:paraId="0810EC1F" w14:textId="77777777" w:rsidR="0044564A" w:rsidRPr="00D4422D" w:rsidRDefault="0044564A" w:rsidP="00E90ADF">
            <w:pPr>
              <w:rPr>
                <w:rFonts w:ascii="High Tower Text" w:hAnsi="High Tower Text"/>
                <w:bCs/>
                <w:color w:val="231F20"/>
                <w:sz w:val="18"/>
                <w:szCs w:val="18"/>
              </w:rPr>
            </w:pPr>
          </w:p>
          <w:p w14:paraId="0C3F0C29" w14:textId="77777777" w:rsidR="006E64FB" w:rsidRPr="00D4422D" w:rsidRDefault="006E64FB" w:rsidP="00E90ADF">
            <w:pPr>
              <w:rPr>
                <w:rFonts w:ascii="High Tower Text" w:hAnsi="High Tower Text"/>
                <w:bCs/>
                <w:color w:val="231F20"/>
                <w:sz w:val="18"/>
                <w:szCs w:val="18"/>
              </w:rPr>
            </w:pPr>
          </w:p>
          <w:p w14:paraId="69C24723" w14:textId="77777777" w:rsidR="006E64FB" w:rsidRPr="00D4422D" w:rsidRDefault="006E64FB" w:rsidP="00E90ADF">
            <w:pPr>
              <w:rPr>
                <w:rFonts w:ascii="High Tower Text" w:hAnsi="High Tower Text"/>
                <w:bCs/>
                <w:color w:val="231F20"/>
                <w:sz w:val="18"/>
                <w:szCs w:val="18"/>
              </w:rPr>
            </w:pPr>
          </w:p>
          <w:p w14:paraId="5D3001C9" w14:textId="77777777" w:rsidR="006E64FB" w:rsidRPr="00D4422D" w:rsidRDefault="006E64FB" w:rsidP="00E90ADF">
            <w:pPr>
              <w:rPr>
                <w:rFonts w:ascii="High Tower Text" w:hAnsi="High Tower Text"/>
                <w:bCs/>
                <w:color w:val="231F20"/>
                <w:sz w:val="18"/>
                <w:szCs w:val="18"/>
              </w:rPr>
            </w:pPr>
          </w:p>
          <w:p w14:paraId="15C16C1D" w14:textId="77777777" w:rsidR="006560CB" w:rsidRPr="00D4422D" w:rsidRDefault="006560CB" w:rsidP="00E90ADF">
            <w:pPr>
              <w:rPr>
                <w:rFonts w:ascii="High Tower Text" w:hAnsi="High Tower Text"/>
                <w:bCs/>
                <w:color w:val="231F20"/>
                <w:sz w:val="18"/>
                <w:szCs w:val="18"/>
              </w:rPr>
            </w:pPr>
          </w:p>
          <w:p w14:paraId="385D642F" w14:textId="77777777" w:rsidR="006560CB" w:rsidRPr="00D4422D" w:rsidRDefault="006560CB" w:rsidP="00E90ADF">
            <w:pPr>
              <w:rPr>
                <w:rFonts w:ascii="High Tower Text" w:hAnsi="High Tower Text"/>
                <w:bCs/>
                <w:color w:val="231F20"/>
                <w:sz w:val="18"/>
                <w:szCs w:val="18"/>
              </w:rPr>
            </w:pPr>
          </w:p>
          <w:p w14:paraId="71D93C22" w14:textId="77777777" w:rsidR="006560CB" w:rsidRPr="00D4422D" w:rsidRDefault="006560CB" w:rsidP="00E90ADF">
            <w:pPr>
              <w:rPr>
                <w:rFonts w:ascii="High Tower Text" w:hAnsi="High Tower Text"/>
                <w:bCs/>
                <w:color w:val="231F20"/>
                <w:sz w:val="18"/>
                <w:szCs w:val="18"/>
              </w:rPr>
            </w:pPr>
          </w:p>
          <w:p w14:paraId="35E4D51F" w14:textId="77777777" w:rsidR="006560CB" w:rsidRPr="00D4422D" w:rsidRDefault="006560CB" w:rsidP="00E90ADF">
            <w:pPr>
              <w:rPr>
                <w:rFonts w:ascii="High Tower Text" w:hAnsi="High Tower Text"/>
                <w:bCs/>
                <w:color w:val="231F20"/>
                <w:sz w:val="18"/>
                <w:szCs w:val="18"/>
              </w:rPr>
            </w:pPr>
          </w:p>
          <w:p w14:paraId="26D0C7FA" w14:textId="77777777" w:rsidR="006E64FB" w:rsidRPr="00D4422D" w:rsidRDefault="006E64FB" w:rsidP="00E90ADF">
            <w:pPr>
              <w:rPr>
                <w:rFonts w:ascii="High Tower Text" w:hAnsi="High Tower Text"/>
                <w:bCs/>
                <w:color w:val="231F20"/>
                <w:sz w:val="18"/>
                <w:szCs w:val="18"/>
              </w:rPr>
            </w:pPr>
          </w:p>
          <w:p w14:paraId="329480C3" w14:textId="77777777" w:rsidR="006560CB" w:rsidRPr="00D4422D" w:rsidRDefault="006560CB" w:rsidP="00E90ADF">
            <w:pPr>
              <w:rPr>
                <w:rFonts w:ascii="High Tower Text" w:hAnsi="High Tower Text"/>
                <w:bCs/>
                <w:color w:val="231F20"/>
                <w:sz w:val="18"/>
                <w:szCs w:val="18"/>
              </w:rPr>
            </w:pPr>
          </w:p>
          <w:p w14:paraId="061C8280" w14:textId="77777777" w:rsidR="007F22D8" w:rsidRPr="00D4422D" w:rsidRDefault="007F22D8" w:rsidP="00E90ADF">
            <w:pPr>
              <w:rPr>
                <w:rFonts w:ascii="High Tower Text" w:hAnsi="High Tower Text"/>
                <w:bCs/>
                <w:color w:val="231F20"/>
                <w:sz w:val="18"/>
                <w:szCs w:val="18"/>
              </w:rPr>
            </w:pPr>
          </w:p>
          <w:p w14:paraId="0EC70AD2" w14:textId="77777777" w:rsidR="0044564A" w:rsidRPr="00D4422D" w:rsidRDefault="0044564A" w:rsidP="00E90ADF">
            <w:pPr>
              <w:rPr>
                <w:rFonts w:ascii="High Tower Text" w:hAnsi="High Tower Text"/>
                <w:bCs/>
                <w:color w:val="231F20"/>
                <w:sz w:val="18"/>
                <w:szCs w:val="18"/>
              </w:rPr>
            </w:pPr>
            <w:r w:rsidRPr="00D4422D">
              <w:rPr>
                <w:rFonts w:ascii="High Tower Text" w:hAnsi="High Tower Text"/>
                <w:bCs/>
                <w:color w:val="231F20"/>
                <w:sz w:val="18"/>
                <w:szCs w:val="18"/>
              </w:rPr>
              <w:t>£</w:t>
            </w:r>
            <w:r w:rsidR="00DA1388">
              <w:rPr>
                <w:rFonts w:ascii="High Tower Text" w:hAnsi="High Tower Text"/>
                <w:bCs/>
                <w:color w:val="231F20"/>
                <w:sz w:val="18"/>
                <w:szCs w:val="18"/>
              </w:rPr>
              <w:t>2000</w:t>
            </w:r>
          </w:p>
          <w:p w14:paraId="04F6D51D" w14:textId="77777777" w:rsidR="0044564A" w:rsidRPr="00D4422D" w:rsidRDefault="0044564A" w:rsidP="00E90ADF">
            <w:pPr>
              <w:rPr>
                <w:rFonts w:ascii="High Tower Text" w:hAnsi="High Tower Text"/>
                <w:bCs/>
                <w:color w:val="231F20"/>
                <w:sz w:val="18"/>
                <w:szCs w:val="18"/>
              </w:rPr>
            </w:pPr>
          </w:p>
          <w:p w14:paraId="0C5A5D34" w14:textId="77777777" w:rsidR="0044564A" w:rsidRPr="00D4422D" w:rsidRDefault="0044564A" w:rsidP="00E90ADF">
            <w:pPr>
              <w:rPr>
                <w:rFonts w:ascii="High Tower Text" w:hAnsi="High Tower Text"/>
                <w:bCs/>
                <w:color w:val="231F20"/>
                <w:sz w:val="18"/>
                <w:szCs w:val="18"/>
              </w:rPr>
            </w:pPr>
          </w:p>
          <w:p w14:paraId="01B6590E" w14:textId="77777777" w:rsidR="0044564A" w:rsidRPr="00D4422D" w:rsidRDefault="0044564A" w:rsidP="00E90ADF">
            <w:pPr>
              <w:rPr>
                <w:rFonts w:ascii="High Tower Text" w:hAnsi="High Tower Text"/>
                <w:bCs/>
                <w:color w:val="231F20"/>
                <w:sz w:val="18"/>
                <w:szCs w:val="18"/>
              </w:rPr>
            </w:pPr>
          </w:p>
          <w:p w14:paraId="4B83144D" w14:textId="77777777" w:rsidR="007F22D8" w:rsidRPr="00D4422D" w:rsidRDefault="007F22D8" w:rsidP="00E90ADF">
            <w:pPr>
              <w:rPr>
                <w:rFonts w:ascii="High Tower Text" w:hAnsi="High Tower Text"/>
                <w:bCs/>
                <w:color w:val="231F20"/>
                <w:sz w:val="18"/>
                <w:szCs w:val="18"/>
              </w:rPr>
            </w:pPr>
          </w:p>
          <w:p w14:paraId="7EAE99E0" w14:textId="77777777" w:rsidR="00F94D4F" w:rsidRPr="00D4422D" w:rsidRDefault="00F94D4F" w:rsidP="00E90ADF">
            <w:pPr>
              <w:rPr>
                <w:rFonts w:ascii="High Tower Text" w:hAnsi="High Tower Text"/>
                <w:bCs/>
                <w:color w:val="231F20"/>
                <w:sz w:val="18"/>
                <w:szCs w:val="18"/>
              </w:rPr>
            </w:pPr>
          </w:p>
          <w:p w14:paraId="0B52174C" w14:textId="77777777" w:rsidR="00F94D4F" w:rsidRPr="00D4422D" w:rsidRDefault="00F94D4F" w:rsidP="00E90ADF">
            <w:pPr>
              <w:rPr>
                <w:rFonts w:ascii="High Tower Text" w:hAnsi="High Tower Text"/>
                <w:bCs/>
                <w:color w:val="231F20"/>
                <w:sz w:val="18"/>
                <w:szCs w:val="18"/>
              </w:rPr>
            </w:pPr>
          </w:p>
          <w:p w14:paraId="675467E5" w14:textId="77777777" w:rsidR="00F94D4F" w:rsidRPr="00D4422D" w:rsidRDefault="00F94D4F" w:rsidP="00E90ADF">
            <w:pPr>
              <w:rPr>
                <w:rFonts w:ascii="High Tower Text" w:hAnsi="High Tower Text"/>
                <w:bCs/>
                <w:color w:val="231F20"/>
                <w:sz w:val="18"/>
                <w:szCs w:val="18"/>
              </w:rPr>
            </w:pPr>
          </w:p>
          <w:p w14:paraId="2C229941" w14:textId="77777777" w:rsidR="00F94D4F" w:rsidRPr="00D4422D" w:rsidRDefault="00F94D4F" w:rsidP="00E90ADF">
            <w:pPr>
              <w:rPr>
                <w:rFonts w:ascii="High Tower Text" w:hAnsi="High Tower Text"/>
                <w:bCs/>
                <w:color w:val="231F20"/>
                <w:sz w:val="18"/>
                <w:szCs w:val="18"/>
              </w:rPr>
            </w:pPr>
          </w:p>
          <w:p w14:paraId="465E1D04" w14:textId="77777777" w:rsidR="008F0D4D" w:rsidRPr="00D4422D" w:rsidRDefault="008F0D4D" w:rsidP="00E90ADF">
            <w:pPr>
              <w:rPr>
                <w:rFonts w:ascii="High Tower Text" w:hAnsi="High Tower Text"/>
                <w:bCs/>
                <w:color w:val="231F20"/>
                <w:sz w:val="18"/>
                <w:szCs w:val="18"/>
              </w:rPr>
            </w:pPr>
          </w:p>
          <w:p w14:paraId="238C0A75" w14:textId="77777777" w:rsidR="008F0D4D" w:rsidRPr="00D4422D" w:rsidRDefault="008F0D4D" w:rsidP="00E90ADF">
            <w:pPr>
              <w:rPr>
                <w:rFonts w:ascii="High Tower Text" w:hAnsi="High Tower Text"/>
                <w:bCs/>
                <w:color w:val="231F20"/>
                <w:sz w:val="18"/>
                <w:szCs w:val="18"/>
              </w:rPr>
            </w:pPr>
          </w:p>
          <w:p w14:paraId="4E79E27A" w14:textId="77777777" w:rsidR="008F0D4D" w:rsidRPr="00D4422D" w:rsidRDefault="008F0D4D" w:rsidP="00E90ADF">
            <w:pPr>
              <w:rPr>
                <w:rFonts w:ascii="High Tower Text" w:hAnsi="High Tower Text"/>
                <w:bCs/>
                <w:color w:val="231F20"/>
                <w:sz w:val="18"/>
                <w:szCs w:val="18"/>
              </w:rPr>
            </w:pPr>
          </w:p>
          <w:p w14:paraId="34F23019" w14:textId="77777777" w:rsidR="008F0D4D" w:rsidRPr="00D4422D" w:rsidRDefault="008F0D4D" w:rsidP="00E90ADF">
            <w:pPr>
              <w:rPr>
                <w:rFonts w:ascii="High Tower Text" w:hAnsi="High Tower Text"/>
                <w:bCs/>
                <w:color w:val="231F20"/>
                <w:sz w:val="18"/>
                <w:szCs w:val="18"/>
              </w:rPr>
            </w:pPr>
          </w:p>
          <w:p w14:paraId="4A2BF763" w14:textId="77777777" w:rsidR="00F94D4F" w:rsidRPr="00D4422D" w:rsidRDefault="00F94D4F" w:rsidP="00E90ADF">
            <w:pPr>
              <w:rPr>
                <w:rFonts w:ascii="High Tower Text" w:hAnsi="High Tower Text"/>
                <w:bCs/>
                <w:color w:val="231F20"/>
                <w:sz w:val="18"/>
                <w:szCs w:val="18"/>
              </w:rPr>
            </w:pPr>
          </w:p>
          <w:p w14:paraId="13BE75AC" w14:textId="77777777" w:rsidR="0044564A" w:rsidRPr="00D4422D" w:rsidRDefault="0044564A" w:rsidP="00E90ADF">
            <w:pPr>
              <w:rPr>
                <w:rFonts w:ascii="High Tower Text" w:hAnsi="High Tower Text"/>
                <w:bCs/>
                <w:color w:val="231F20"/>
                <w:sz w:val="18"/>
                <w:szCs w:val="18"/>
              </w:rPr>
            </w:pPr>
            <w:r w:rsidRPr="00D4422D">
              <w:rPr>
                <w:rFonts w:ascii="High Tower Text" w:hAnsi="High Tower Text"/>
                <w:bCs/>
                <w:color w:val="231F20"/>
                <w:sz w:val="18"/>
                <w:szCs w:val="18"/>
              </w:rPr>
              <w:t>£2</w:t>
            </w:r>
            <w:r w:rsidR="006457FB">
              <w:rPr>
                <w:rFonts w:ascii="High Tower Text" w:hAnsi="High Tower Text"/>
                <w:bCs/>
                <w:color w:val="231F20"/>
                <w:sz w:val="18"/>
                <w:szCs w:val="18"/>
              </w:rPr>
              <w:t>,</w:t>
            </w:r>
            <w:r w:rsidR="0051444F" w:rsidRPr="00D4422D">
              <w:rPr>
                <w:rFonts w:ascii="High Tower Text" w:hAnsi="High Tower Text"/>
                <w:bCs/>
                <w:color w:val="231F20"/>
                <w:sz w:val="18"/>
                <w:szCs w:val="18"/>
              </w:rPr>
              <w:t>900</w:t>
            </w:r>
            <w:r w:rsidRPr="00D4422D">
              <w:rPr>
                <w:rFonts w:ascii="High Tower Text" w:hAnsi="High Tower Text"/>
                <w:bCs/>
                <w:color w:val="231F20"/>
                <w:sz w:val="18"/>
                <w:szCs w:val="18"/>
              </w:rPr>
              <w:t xml:space="preserve"> </w:t>
            </w:r>
            <w:r w:rsidR="00EC7DEA" w:rsidRPr="00D4422D">
              <w:rPr>
                <w:rFonts w:ascii="High Tower Text" w:hAnsi="High Tower Text"/>
                <w:bCs/>
                <w:color w:val="231F20"/>
                <w:sz w:val="18"/>
                <w:szCs w:val="18"/>
              </w:rPr>
              <w:t>P</w:t>
            </w:r>
            <w:r w:rsidRPr="00D4422D">
              <w:rPr>
                <w:rFonts w:ascii="High Tower Text" w:hAnsi="High Tower Text"/>
                <w:bCs/>
                <w:color w:val="231F20"/>
                <w:sz w:val="18"/>
                <w:szCs w:val="18"/>
              </w:rPr>
              <w:t>ool hire</w:t>
            </w:r>
            <w:r w:rsidR="0051444F" w:rsidRPr="00D4422D">
              <w:rPr>
                <w:rFonts w:ascii="High Tower Text" w:hAnsi="High Tower Text"/>
                <w:bCs/>
                <w:color w:val="231F20"/>
                <w:sz w:val="18"/>
                <w:szCs w:val="18"/>
              </w:rPr>
              <w:t xml:space="preserve">, </w:t>
            </w:r>
            <w:r w:rsidR="00EC7DEA" w:rsidRPr="00D4422D">
              <w:rPr>
                <w:rFonts w:ascii="High Tower Text" w:hAnsi="High Tower Text"/>
                <w:bCs/>
                <w:color w:val="231F20"/>
                <w:sz w:val="18"/>
                <w:szCs w:val="18"/>
              </w:rPr>
              <w:t xml:space="preserve">coaching, </w:t>
            </w:r>
            <w:r w:rsidR="0051444F" w:rsidRPr="00D4422D">
              <w:rPr>
                <w:rFonts w:ascii="High Tower Text" w:hAnsi="High Tower Text"/>
                <w:bCs/>
                <w:color w:val="231F20"/>
                <w:sz w:val="18"/>
                <w:szCs w:val="18"/>
              </w:rPr>
              <w:t xml:space="preserve">and swimming hats. </w:t>
            </w:r>
          </w:p>
          <w:p w14:paraId="0CB4FFC2" w14:textId="77777777" w:rsidR="00AA70F5" w:rsidRPr="00D4422D" w:rsidRDefault="00AA70F5" w:rsidP="00E90ADF">
            <w:pPr>
              <w:rPr>
                <w:rFonts w:ascii="High Tower Text" w:hAnsi="High Tower Text"/>
                <w:bCs/>
                <w:color w:val="231F20"/>
                <w:sz w:val="18"/>
                <w:szCs w:val="18"/>
              </w:rPr>
            </w:pPr>
          </w:p>
          <w:p w14:paraId="16C478C4" w14:textId="77777777" w:rsidR="00AA70F5" w:rsidRPr="00D4422D" w:rsidRDefault="00AA70F5" w:rsidP="00E90ADF">
            <w:pPr>
              <w:rPr>
                <w:rFonts w:ascii="High Tower Text" w:hAnsi="High Tower Text"/>
                <w:bCs/>
                <w:color w:val="231F20"/>
                <w:sz w:val="18"/>
                <w:szCs w:val="18"/>
              </w:rPr>
            </w:pPr>
          </w:p>
          <w:p w14:paraId="0A59AF07" w14:textId="77777777" w:rsidR="00AA70F5" w:rsidRPr="00D4422D" w:rsidRDefault="00AA70F5" w:rsidP="00E90ADF">
            <w:pPr>
              <w:rPr>
                <w:rFonts w:ascii="High Tower Text" w:hAnsi="High Tower Text"/>
                <w:bCs/>
                <w:color w:val="231F20"/>
                <w:sz w:val="18"/>
                <w:szCs w:val="18"/>
              </w:rPr>
            </w:pPr>
          </w:p>
          <w:p w14:paraId="2D9C5F62" w14:textId="77777777" w:rsidR="00AA70F5" w:rsidRPr="00D4422D" w:rsidRDefault="00AA70F5" w:rsidP="00E90ADF">
            <w:pPr>
              <w:rPr>
                <w:rFonts w:ascii="High Tower Text" w:hAnsi="High Tower Text"/>
                <w:bCs/>
                <w:color w:val="231F20"/>
                <w:sz w:val="18"/>
                <w:szCs w:val="18"/>
              </w:rPr>
            </w:pPr>
          </w:p>
          <w:p w14:paraId="63040326" w14:textId="77777777" w:rsidR="00AA70F5" w:rsidRPr="00D4422D" w:rsidRDefault="00AA70F5" w:rsidP="00E90ADF">
            <w:pPr>
              <w:rPr>
                <w:rFonts w:ascii="High Tower Text" w:hAnsi="High Tower Text"/>
                <w:bCs/>
                <w:color w:val="231F20"/>
                <w:sz w:val="18"/>
                <w:szCs w:val="18"/>
              </w:rPr>
            </w:pPr>
          </w:p>
          <w:p w14:paraId="2BF9ACC3" w14:textId="77777777" w:rsidR="00324B3C" w:rsidRPr="00D4422D" w:rsidRDefault="00324B3C" w:rsidP="00E90ADF">
            <w:pPr>
              <w:rPr>
                <w:rFonts w:ascii="High Tower Text" w:hAnsi="High Tower Text"/>
                <w:bCs/>
                <w:color w:val="231F20"/>
                <w:sz w:val="18"/>
                <w:szCs w:val="18"/>
              </w:rPr>
            </w:pPr>
          </w:p>
          <w:p w14:paraId="24657428" w14:textId="77777777" w:rsidR="00324B3C" w:rsidRPr="00D4422D" w:rsidRDefault="00324B3C" w:rsidP="00E90ADF">
            <w:pPr>
              <w:rPr>
                <w:rFonts w:ascii="High Tower Text" w:hAnsi="High Tower Text"/>
                <w:bCs/>
                <w:color w:val="231F20"/>
                <w:sz w:val="18"/>
                <w:szCs w:val="18"/>
              </w:rPr>
            </w:pPr>
          </w:p>
          <w:p w14:paraId="6325E8AA" w14:textId="77777777" w:rsidR="00324B3C" w:rsidRPr="00D4422D" w:rsidRDefault="00324B3C" w:rsidP="00E90ADF">
            <w:pPr>
              <w:rPr>
                <w:rFonts w:ascii="High Tower Text" w:hAnsi="High Tower Text"/>
                <w:bCs/>
                <w:color w:val="231F20"/>
                <w:sz w:val="18"/>
                <w:szCs w:val="18"/>
              </w:rPr>
            </w:pPr>
          </w:p>
          <w:p w14:paraId="405B9C32" w14:textId="77777777" w:rsidR="00324B3C" w:rsidRPr="00D4422D" w:rsidRDefault="00324B3C" w:rsidP="00E90ADF">
            <w:pPr>
              <w:rPr>
                <w:rFonts w:ascii="High Tower Text" w:hAnsi="High Tower Text"/>
                <w:bCs/>
                <w:color w:val="231F20"/>
                <w:sz w:val="18"/>
                <w:szCs w:val="18"/>
              </w:rPr>
            </w:pPr>
          </w:p>
          <w:p w14:paraId="15840D39" w14:textId="77777777" w:rsidR="00437386" w:rsidRPr="00D4422D" w:rsidRDefault="00437386" w:rsidP="00E90ADF">
            <w:pPr>
              <w:rPr>
                <w:rFonts w:ascii="High Tower Text" w:hAnsi="High Tower Text"/>
                <w:bCs/>
                <w:color w:val="231F20"/>
                <w:sz w:val="18"/>
                <w:szCs w:val="18"/>
              </w:rPr>
            </w:pPr>
          </w:p>
          <w:p w14:paraId="05FBFC22" w14:textId="77777777" w:rsidR="00324B3C" w:rsidRPr="00D4422D" w:rsidRDefault="00324B3C" w:rsidP="00E90ADF">
            <w:pPr>
              <w:rPr>
                <w:rFonts w:ascii="High Tower Text" w:hAnsi="High Tower Text"/>
                <w:bCs/>
                <w:color w:val="231F20"/>
                <w:sz w:val="18"/>
                <w:szCs w:val="18"/>
              </w:rPr>
            </w:pPr>
          </w:p>
        </w:tc>
        <w:tc>
          <w:tcPr>
            <w:tcW w:w="2806" w:type="dxa"/>
          </w:tcPr>
          <w:p w14:paraId="2F044F36" w14:textId="77777777" w:rsidR="00E90ADF" w:rsidRPr="00D4422D" w:rsidRDefault="00B35A1B" w:rsidP="00E90ADF">
            <w:pPr>
              <w:rPr>
                <w:rFonts w:ascii="High Tower Text" w:hAnsi="High Tower Text"/>
                <w:bCs/>
                <w:color w:val="231F20"/>
                <w:sz w:val="18"/>
                <w:szCs w:val="18"/>
              </w:rPr>
            </w:pPr>
            <w:r w:rsidRPr="00D4422D">
              <w:rPr>
                <w:rFonts w:ascii="High Tower Text" w:hAnsi="High Tower Text"/>
                <w:bCs/>
                <w:color w:val="231F20"/>
                <w:sz w:val="18"/>
                <w:szCs w:val="18"/>
              </w:rPr>
              <w:lastRenderedPageBreak/>
              <w:t xml:space="preserve">The </w:t>
            </w:r>
            <w:r w:rsidR="006E64FB" w:rsidRPr="00D4422D">
              <w:rPr>
                <w:rFonts w:ascii="High Tower Text" w:hAnsi="High Tower Text"/>
                <w:bCs/>
                <w:color w:val="231F20"/>
                <w:sz w:val="18"/>
                <w:szCs w:val="18"/>
              </w:rPr>
              <w:t xml:space="preserve">active mile </w:t>
            </w:r>
            <w:r w:rsidRPr="00D4422D">
              <w:rPr>
                <w:rFonts w:ascii="High Tower Text" w:hAnsi="High Tower Text"/>
                <w:bCs/>
                <w:color w:val="231F20"/>
                <w:sz w:val="18"/>
                <w:szCs w:val="18"/>
              </w:rPr>
              <w:t xml:space="preserve">is being </w:t>
            </w:r>
            <w:r w:rsidR="006E64FB" w:rsidRPr="00D4422D">
              <w:rPr>
                <w:rFonts w:ascii="High Tower Text" w:hAnsi="High Tower Text"/>
                <w:bCs/>
                <w:color w:val="231F20"/>
                <w:sz w:val="18"/>
                <w:szCs w:val="18"/>
              </w:rPr>
              <w:t xml:space="preserve">promoted and </w:t>
            </w:r>
            <w:r w:rsidRPr="00D4422D">
              <w:rPr>
                <w:rFonts w:ascii="High Tower Text" w:hAnsi="High Tower Text"/>
                <w:bCs/>
                <w:color w:val="231F20"/>
                <w:sz w:val="18"/>
                <w:szCs w:val="18"/>
              </w:rPr>
              <w:t xml:space="preserve">teacher have implemented it into their daily timetables. </w:t>
            </w:r>
          </w:p>
          <w:p w14:paraId="535FA08F" w14:textId="77777777" w:rsidR="006E64FB" w:rsidRPr="00D4422D" w:rsidRDefault="006E64FB" w:rsidP="00E90ADF">
            <w:pPr>
              <w:rPr>
                <w:rFonts w:ascii="High Tower Text" w:hAnsi="High Tower Text"/>
                <w:bCs/>
                <w:color w:val="231F20"/>
                <w:sz w:val="18"/>
                <w:szCs w:val="18"/>
              </w:rPr>
            </w:pPr>
            <w:r w:rsidRPr="00D4422D">
              <w:rPr>
                <w:rFonts w:ascii="High Tower Text" w:hAnsi="High Tower Text"/>
                <w:bCs/>
                <w:color w:val="231F20"/>
                <w:sz w:val="18"/>
                <w:szCs w:val="18"/>
              </w:rPr>
              <w:t>Children are beginning to appreciate the impact of exercise on cognitive ability and concentration.</w:t>
            </w:r>
          </w:p>
          <w:p w14:paraId="169F74E7" w14:textId="77777777" w:rsidR="006560CB" w:rsidRPr="00D4422D" w:rsidRDefault="006560CB" w:rsidP="00E90ADF">
            <w:pPr>
              <w:rPr>
                <w:rFonts w:ascii="High Tower Text" w:hAnsi="High Tower Text"/>
                <w:bCs/>
                <w:color w:val="231F20"/>
                <w:sz w:val="18"/>
                <w:szCs w:val="18"/>
              </w:rPr>
            </w:pPr>
          </w:p>
          <w:p w14:paraId="7E548B6B" w14:textId="77777777" w:rsidR="006560CB" w:rsidRPr="00D4422D" w:rsidRDefault="006560CB" w:rsidP="00E90ADF">
            <w:pPr>
              <w:rPr>
                <w:rFonts w:ascii="High Tower Text" w:hAnsi="High Tower Text"/>
                <w:bCs/>
                <w:color w:val="231F20"/>
                <w:sz w:val="18"/>
                <w:szCs w:val="18"/>
              </w:rPr>
            </w:pPr>
          </w:p>
          <w:p w14:paraId="0C758F58" w14:textId="77777777" w:rsidR="006560CB" w:rsidRPr="00D4422D" w:rsidRDefault="006560CB" w:rsidP="00E90ADF">
            <w:pPr>
              <w:rPr>
                <w:rFonts w:ascii="High Tower Text" w:hAnsi="High Tower Text"/>
                <w:bCs/>
                <w:color w:val="231F20"/>
                <w:sz w:val="18"/>
                <w:szCs w:val="18"/>
              </w:rPr>
            </w:pPr>
          </w:p>
          <w:p w14:paraId="1508E608" w14:textId="77777777" w:rsidR="006560CB" w:rsidRPr="00D4422D" w:rsidRDefault="006560CB" w:rsidP="00E90ADF">
            <w:pPr>
              <w:rPr>
                <w:rFonts w:ascii="High Tower Text" w:hAnsi="High Tower Text"/>
                <w:bCs/>
                <w:color w:val="231F20"/>
                <w:sz w:val="18"/>
                <w:szCs w:val="18"/>
              </w:rPr>
            </w:pPr>
          </w:p>
          <w:p w14:paraId="116D8A30" w14:textId="77777777" w:rsidR="006560CB" w:rsidRPr="00D4422D" w:rsidRDefault="006560CB" w:rsidP="00E90ADF">
            <w:pPr>
              <w:rPr>
                <w:rFonts w:ascii="High Tower Text" w:hAnsi="High Tower Text"/>
                <w:bCs/>
                <w:color w:val="231F20"/>
                <w:sz w:val="18"/>
                <w:szCs w:val="18"/>
              </w:rPr>
            </w:pPr>
          </w:p>
          <w:p w14:paraId="325B1FA4" w14:textId="77777777" w:rsidR="00DA1388" w:rsidRDefault="00DA1388" w:rsidP="00E90ADF">
            <w:pPr>
              <w:rPr>
                <w:rFonts w:ascii="High Tower Text" w:hAnsi="High Tower Text"/>
                <w:bCs/>
                <w:color w:val="231F20"/>
                <w:sz w:val="18"/>
                <w:szCs w:val="18"/>
              </w:rPr>
            </w:pPr>
          </w:p>
          <w:p w14:paraId="6CD9A600" w14:textId="77777777" w:rsidR="006560CB" w:rsidRPr="00D4422D" w:rsidRDefault="007F311A" w:rsidP="00E90ADF">
            <w:pPr>
              <w:rPr>
                <w:rFonts w:ascii="High Tower Text" w:hAnsi="High Tower Text"/>
                <w:bCs/>
                <w:color w:val="231F20"/>
                <w:sz w:val="18"/>
                <w:szCs w:val="18"/>
              </w:rPr>
            </w:pPr>
            <w:r w:rsidRPr="00D4422D">
              <w:rPr>
                <w:rFonts w:ascii="High Tower Text" w:hAnsi="High Tower Text"/>
                <w:bCs/>
                <w:color w:val="231F20"/>
                <w:sz w:val="18"/>
                <w:szCs w:val="18"/>
              </w:rPr>
              <w:t>Sport relief 2023 planned running event.</w:t>
            </w:r>
          </w:p>
          <w:p w14:paraId="74C23C84" w14:textId="77777777" w:rsidR="007F311A" w:rsidRPr="00D4422D" w:rsidRDefault="007F311A" w:rsidP="00E90ADF">
            <w:pPr>
              <w:rPr>
                <w:rFonts w:ascii="High Tower Text" w:hAnsi="High Tower Text"/>
                <w:bCs/>
                <w:color w:val="231F20"/>
                <w:sz w:val="18"/>
                <w:szCs w:val="18"/>
              </w:rPr>
            </w:pPr>
          </w:p>
          <w:p w14:paraId="5A989128" w14:textId="77777777" w:rsidR="007F311A" w:rsidRPr="00D4422D" w:rsidRDefault="007F311A" w:rsidP="00E90ADF">
            <w:pPr>
              <w:rPr>
                <w:rFonts w:ascii="High Tower Text" w:hAnsi="High Tower Text"/>
                <w:bCs/>
                <w:color w:val="231F20"/>
                <w:sz w:val="18"/>
                <w:szCs w:val="18"/>
              </w:rPr>
            </w:pPr>
          </w:p>
          <w:p w14:paraId="2A059974" w14:textId="77777777" w:rsidR="007F311A" w:rsidRPr="00D4422D" w:rsidRDefault="007F311A" w:rsidP="00E90ADF">
            <w:pPr>
              <w:rPr>
                <w:rFonts w:ascii="High Tower Text" w:hAnsi="High Tower Text"/>
                <w:bCs/>
                <w:color w:val="231F20"/>
                <w:sz w:val="18"/>
                <w:szCs w:val="18"/>
              </w:rPr>
            </w:pPr>
          </w:p>
          <w:p w14:paraId="33DCBC86" w14:textId="77777777" w:rsidR="006560CB" w:rsidRPr="00D4422D" w:rsidRDefault="006560CB" w:rsidP="00E90ADF">
            <w:pPr>
              <w:rPr>
                <w:rFonts w:ascii="High Tower Text" w:hAnsi="High Tower Text"/>
                <w:bCs/>
                <w:color w:val="231F20"/>
                <w:sz w:val="18"/>
                <w:szCs w:val="18"/>
              </w:rPr>
            </w:pPr>
          </w:p>
          <w:p w14:paraId="3639422A" w14:textId="77777777" w:rsidR="006560CB" w:rsidRPr="00D4422D" w:rsidRDefault="006560CB" w:rsidP="00E90ADF">
            <w:pPr>
              <w:rPr>
                <w:rFonts w:ascii="High Tower Text" w:hAnsi="High Tower Text"/>
                <w:bCs/>
                <w:color w:val="231F20"/>
                <w:sz w:val="18"/>
                <w:szCs w:val="18"/>
              </w:rPr>
            </w:pPr>
            <w:r w:rsidRPr="00D4422D">
              <w:rPr>
                <w:rFonts w:ascii="High Tower Text" w:hAnsi="High Tower Text"/>
                <w:bCs/>
                <w:color w:val="231F20"/>
                <w:sz w:val="18"/>
                <w:szCs w:val="18"/>
              </w:rPr>
              <w:t xml:space="preserve">Equipment has been purchased and is being </w:t>
            </w:r>
            <w:r w:rsidR="00F94D4F" w:rsidRPr="00D4422D">
              <w:rPr>
                <w:rFonts w:ascii="High Tower Text" w:hAnsi="High Tower Text"/>
                <w:bCs/>
                <w:color w:val="231F20"/>
                <w:sz w:val="18"/>
                <w:szCs w:val="18"/>
              </w:rPr>
              <w:t xml:space="preserve">used at both break times and lunch times. Children are now engaging in a range of physical activities and are developing fundamental skills. </w:t>
            </w:r>
          </w:p>
          <w:p w14:paraId="4DAC04CC" w14:textId="77777777" w:rsidR="008F0D4D" w:rsidRPr="00D4422D" w:rsidRDefault="008F0D4D" w:rsidP="00E90ADF">
            <w:pPr>
              <w:rPr>
                <w:rFonts w:ascii="High Tower Text" w:hAnsi="High Tower Text"/>
                <w:bCs/>
                <w:color w:val="231F20"/>
                <w:sz w:val="18"/>
                <w:szCs w:val="18"/>
              </w:rPr>
            </w:pPr>
          </w:p>
          <w:p w14:paraId="5B40E125" w14:textId="77777777" w:rsidR="008F0D4D" w:rsidRPr="00D4422D" w:rsidRDefault="008F0D4D" w:rsidP="00E90ADF">
            <w:pPr>
              <w:rPr>
                <w:rFonts w:ascii="High Tower Text" w:hAnsi="High Tower Text"/>
                <w:bCs/>
                <w:color w:val="231F20"/>
                <w:sz w:val="18"/>
                <w:szCs w:val="18"/>
              </w:rPr>
            </w:pPr>
          </w:p>
          <w:p w14:paraId="630A3CE1" w14:textId="77777777" w:rsidR="008F0D4D" w:rsidRPr="00D4422D" w:rsidRDefault="008F0D4D" w:rsidP="00E90ADF">
            <w:pPr>
              <w:rPr>
                <w:rFonts w:ascii="High Tower Text" w:hAnsi="High Tower Text"/>
                <w:bCs/>
                <w:color w:val="231F20"/>
                <w:sz w:val="18"/>
                <w:szCs w:val="18"/>
              </w:rPr>
            </w:pPr>
          </w:p>
          <w:p w14:paraId="1ACE67EC" w14:textId="77777777" w:rsidR="008F0D4D" w:rsidRPr="00D4422D" w:rsidRDefault="008F0D4D" w:rsidP="00E90ADF">
            <w:pPr>
              <w:rPr>
                <w:rFonts w:ascii="High Tower Text" w:hAnsi="High Tower Text"/>
                <w:bCs/>
                <w:color w:val="231F20"/>
                <w:sz w:val="18"/>
                <w:szCs w:val="18"/>
              </w:rPr>
            </w:pPr>
          </w:p>
          <w:p w14:paraId="7B757696" w14:textId="77777777" w:rsidR="008F0D4D" w:rsidRPr="00D4422D" w:rsidRDefault="008F0D4D" w:rsidP="00E90ADF">
            <w:pPr>
              <w:rPr>
                <w:rFonts w:ascii="High Tower Text" w:hAnsi="High Tower Text"/>
                <w:bCs/>
                <w:color w:val="231F20"/>
                <w:sz w:val="18"/>
                <w:szCs w:val="18"/>
              </w:rPr>
            </w:pPr>
          </w:p>
          <w:p w14:paraId="64535EFD" w14:textId="77777777" w:rsidR="008F0D4D" w:rsidRPr="00D4422D" w:rsidRDefault="008F0D4D" w:rsidP="00E90ADF">
            <w:pPr>
              <w:rPr>
                <w:rFonts w:ascii="High Tower Text" w:hAnsi="High Tower Text"/>
                <w:bCs/>
                <w:color w:val="231F20"/>
                <w:sz w:val="18"/>
                <w:szCs w:val="18"/>
              </w:rPr>
            </w:pPr>
          </w:p>
          <w:p w14:paraId="6D6FEB8C" w14:textId="77777777" w:rsidR="008F0D4D" w:rsidRDefault="008F0D4D" w:rsidP="00E90ADF">
            <w:pPr>
              <w:rPr>
                <w:rFonts w:ascii="High Tower Text" w:hAnsi="High Tower Text"/>
                <w:bCs/>
                <w:color w:val="231F20"/>
                <w:sz w:val="18"/>
                <w:szCs w:val="18"/>
              </w:rPr>
            </w:pPr>
          </w:p>
          <w:p w14:paraId="79AC3951" w14:textId="77777777" w:rsidR="00F06D04" w:rsidRPr="00D4422D" w:rsidRDefault="00F06D04" w:rsidP="00E90ADF">
            <w:pPr>
              <w:rPr>
                <w:rFonts w:ascii="High Tower Text" w:hAnsi="High Tower Text"/>
                <w:bCs/>
                <w:color w:val="231F20"/>
                <w:sz w:val="18"/>
                <w:szCs w:val="18"/>
              </w:rPr>
            </w:pPr>
          </w:p>
          <w:p w14:paraId="5F1FC226" w14:textId="77777777" w:rsidR="008F0D4D" w:rsidRPr="00D4422D" w:rsidRDefault="008F0D4D" w:rsidP="00E90ADF">
            <w:pPr>
              <w:rPr>
                <w:rFonts w:ascii="High Tower Text" w:hAnsi="High Tower Text"/>
                <w:bCs/>
                <w:color w:val="231F20"/>
                <w:sz w:val="18"/>
                <w:szCs w:val="18"/>
              </w:rPr>
            </w:pPr>
          </w:p>
          <w:p w14:paraId="60681108" w14:textId="77777777" w:rsidR="008F0D4D" w:rsidRPr="00D4422D" w:rsidRDefault="009C2D99" w:rsidP="00E90ADF">
            <w:pPr>
              <w:rPr>
                <w:rFonts w:ascii="High Tower Text" w:hAnsi="High Tower Text"/>
                <w:bCs/>
                <w:color w:val="231F20"/>
                <w:sz w:val="18"/>
                <w:szCs w:val="18"/>
              </w:rPr>
            </w:pPr>
            <w:r w:rsidRPr="00D4422D">
              <w:rPr>
                <w:rFonts w:ascii="High Tower Text" w:hAnsi="High Tower Text"/>
                <w:bCs/>
                <w:color w:val="231F20"/>
                <w:sz w:val="18"/>
                <w:szCs w:val="18"/>
              </w:rPr>
              <w:t xml:space="preserve">All children in years 4, 5, and 6 have already, or will receive swimming this academic year. </w:t>
            </w:r>
          </w:p>
          <w:p w14:paraId="136248F5" w14:textId="77777777" w:rsidR="00804FDC" w:rsidRPr="00D4422D" w:rsidRDefault="00804FDC" w:rsidP="00E90ADF">
            <w:pPr>
              <w:rPr>
                <w:rFonts w:ascii="High Tower Text" w:hAnsi="High Tower Text"/>
                <w:bCs/>
                <w:color w:val="231F20"/>
                <w:sz w:val="18"/>
                <w:szCs w:val="18"/>
              </w:rPr>
            </w:pPr>
          </w:p>
          <w:p w14:paraId="3C95ABCE" w14:textId="77777777" w:rsidR="00936F0A" w:rsidRDefault="00C3555B" w:rsidP="00E90ADF">
            <w:pPr>
              <w:rPr>
                <w:rFonts w:ascii="High Tower Text" w:hAnsi="High Tower Text"/>
                <w:bCs/>
                <w:color w:val="231F20"/>
                <w:sz w:val="18"/>
                <w:szCs w:val="18"/>
              </w:rPr>
            </w:pPr>
            <w:r>
              <w:rPr>
                <w:rFonts w:ascii="High Tower Text" w:hAnsi="High Tower Text"/>
                <w:bCs/>
                <w:color w:val="231F20"/>
                <w:sz w:val="18"/>
                <w:szCs w:val="18"/>
              </w:rPr>
              <w:lastRenderedPageBreak/>
              <w:t xml:space="preserve">Archery - 26 children attending (1 SEN, 3 PP) </w:t>
            </w:r>
          </w:p>
          <w:p w14:paraId="54ECDEA4" w14:textId="77777777" w:rsidR="00C3555B" w:rsidRDefault="00C3555B" w:rsidP="00E90ADF">
            <w:pPr>
              <w:rPr>
                <w:rFonts w:ascii="High Tower Text" w:hAnsi="High Tower Text"/>
                <w:bCs/>
                <w:color w:val="231F20"/>
                <w:sz w:val="18"/>
                <w:szCs w:val="18"/>
              </w:rPr>
            </w:pPr>
            <w:r>
              <w:rPr>
                <w:rFonts w:ascii="High Tower Text" w:hAnsi="High Tower Text"/>
                <w:bCs/>
                <w:color w:val="231F20"/>
                <w:sz w:val="18"/>
                <w:szCs w:val="18"/>
              </w:rPr>
              <w:t xml:space="preserve">Football – 18 children attending </w:t>
            </w:r>
          </w:p>
          <w:p w14:paraId="1E262D7F" w14:textId="77777777" w:rsidR="00C3555B" w:rsidRDefault="00C3555B" w:rsidP="00E90ADF">
            <w:pPr>
              <w:rPr>
                <w:rFonts w:ascii="High Tower Text" w:hAnsi="High Tower Text"/>
                <w:bCs/>
                <w:color w:val="231F20"/>
                <w:sz w:val="18"/>
                <w:szCs w:val="18"/>
              </w:rPr>
            </w:pPr>
            <w:proofErr w:type="spellStart"/>
            <w:r>
              <w:rPr>
                <w:rFonts w:ascii="High Tower Text" w:hAnsi="High Tower Text"/>
                <w:bCs/>
                <w:color w:val="231F20"/>
                <w:sz w:val="18"/>
                <w:szCs w:val="18"/>
              </w:rPr>
              <w:t>uDance</w:t>
            </w:r>
            <w:proofErr w:type="spellEnd"/>
            <w:r>
              <w:rPr>
                <w:rFonts w:ascii="High Tower Text" w:hAnsi="High Tower Text"/>
                <w:bCs/>
                <w:color w:val="231F20"/>
                <w:sz w:val="18"/>
                <w:szCs w:val="18"/>
              </w:rPr>
              <w:t xml:space="preserve"> – 16 children attending </w:t>
            </w:r>
          </w:p>
          <w:p w14:paraId="39AC148A" w14:textId="77777777" w:rsidR="00C3555B" w:rsidRDefault="00C3555B" w:rsidP="00E90ADF">
            <w:pPr>
              <w:rPr>
                <w:rFonts w:ascii="High Tower Text" w:hAnsi="High Tower Text"/>
                <w:bCs/>
                <w:color w:val="231F20"/>
                <w:sz w:val="18"/>
                <w:szCs w:val="18"/>
              </w:rPr>
            </w:pPr>
            <w:r>
              <w:rPr>
                <w:rFonts w:ascii="High Tower Text" w:hAnsi="High Tower Text"/>
                <w:bCs/>
                <w:color w:val="231F20"/>
                <w:sz w:val="18"/>
                <w:szCs w:val="18"/>
              </w:rPr>
              <w:t>Dodgeball – 7 children attending (1 PP)</w:t>
            </w:r>
          </w:p>
          <w:p w14:paraId="199CBCD7" w14:textId="77777777" w:rsidR="00C3555B" w:rsidRPr="00D4422D" w:rsidRDefault="00C3555B" w:rsidP="00E90ADF">
            <w:pPr>
              <w:rPr>
                <w:rFonts w:ascii="High Tower Text" w:hAnsi="High Tower Text"/>
                <w:bCs/>
                <w:color w:val="231F20"/>
                <w:sz w:val="18"/>
                <w:szCs w:val="18"/>
              </w:rPr>
            </w:pPr>
            <w:r>
              <w:rPr>
                <w:rFonts w:ascii="High Tower Text" w:hAnsi="High Tower Text"/>
                <w:bCs/>
                <w:color w:val="231F20"/>
                <w:sz w:val="18"/>
                <w:szCs w:val="18"/>
              </w:rPr>
              <w:t xml:space="preserve">Gymnastics – 16 Children attending (2 PP) </w:t>
            </w:r>
          </w:p>
          <w:p w14:paraId="2D053B41" w14:textId="77777777" w:rsidR="009259E8" w:rsidRPr="00D4422D" w:rsidRDefault="009259E8" w:rsidP="003445CB">
            <w:pPr>
              <w:rPr>
                <w:rFonts w:ascii="High Tower Text" w:hAnsi="High Tower Text"/>
                <w:bCs/>
                <w:color w:val="231F20"/>
                <w:sz w:val="18"/>
                <w:szCs w:val="18"/>
              </w:rPr>
            </w:pPr>
          </w:p>
        </w:tc>
        <w:tc>
          <w:tcPr>
            <w:tcW w:w="2806" w:type="dxa"/>
          </w:tcPr>
          <w:p w14:paraId="3CBEFA77" w14:textId="77777777" w:rsidR="00F94D4F" w:rsidRPr="00D4422D" w:rsidRDefault="00B35A1B" w:rsidP="00E90ADF">
            <w:pPr>
              <w:rPr>
                <w:rFonts w:ascii="High Tower Text" w:hAnsi="High Tower Text"/>
                <w:bCs/>
                <w:color w:val="231F20"/>
                <w:sz w:val="18"/>
                <w:szCs w:val="18"/>
              </w:rPr>
            </w:pPr>
            <w:r w:rsidRPr="00D4422D">
              <w:rPr>
                <w:rFonts w:ascii="High Tower Text" w:hAnsi="High Tower Text"/>
                <w:bCs/>
                <w:color w:val="231F20"/>
                <w:sz w:val="18"/>
                <w:szCs w:val="18"/>
              </w:rPr>
              <w:lastRenderedPageBreak/>
              <w:t xml:space="preserve">Look at </w:t>
            </w:r>
            <w:r w:rsidR="007F311A" w:rsidRPr="00D4422D">
              <w:rPr>
                <w:rFonts w:ascii="High Tower Text" w:hAnsi="High Tower Text"/>
                <w:bCs/>
                <w:color w:val="231F20"/>
                <w:sz w:val="18"/>
                <w:szCs w:val="18"/>
              </w:rPr>
              <w:t xml:space="preserve">daily mile tracks marked out around the playground. Field to be used in summer term. </w:t>
            </w:r>
          </w:p>
          <w:p w14:paraId="059B7682" w14:textId="77777777" w:rsidR="00F94D4F" w:rsidRPr="00D4422D" w:rsidRDefault="00F94D4F" w:rsidP="00E90ADF">
            <w:pPr>
              <w:rPr>
                <w:rFonts w:ascii="High Tower Text" w:hAnsi="High Tower Text"/>
                <w:bCs/>
                <w:color w:val="231F20"/>
                <w:sz w:val="18"/>
                <w:szCs w:val="18"/>
              </w:rPr>
            </w:pPr>
          </w:p>
          <w:p w14:paraId="381E1372" w14:textId="77777777" w:rsidR="00F94D4F" w:rsidRPr="00D4422D" w:rsidRDefault="00F94D4F" w:rsidP="00E90ADF">
            <w:pPr>
              <w:rPr>
                <w:rFonts w:ascii="High Tower Text" w:hAnsi="High Tower Text"/>
                <w:bCs/>
                <w:color w:val="231F20"/>
                <w:sz w:val="18"/>
                <w:szCs w:val="18"/>
              </w:rPr>
            </w:pPr>
          </w:p>
          <w:p w14:paraId="74DCDB6C" w14:textId="77777777" w:rsidR="00F94D4F" w:rsidRPr="00D4422D" w:rsidRDefault="00F94D4F" w:rsidP="00E90ADF">
            <w:pPr>
              <w:rPr>
                <w:rFonts w:ascii="High Tower Text" w:hAnsi="High Tower Text"/>
                <w:bCs/>
                <w:color w:val="231F20"/>
                <w:sz w:val="18"/>
                <w:szCs w:val="18"/>
              </w:rPr>
            </w:pPr>
          </w:p>
          <w:p w14:paraId="57DAA45C" w14:textId="77777777" w:rsidR="00F94D4F" w:rsidRPr="00D4422D" w:rsidRDefault="00F94D4F" w:rsidP="00E90ADF">
            <w:pPr>
              <w:rPr>
                <w:rFonts w:ascii="High Tower Text" w:hAnsi="High Tower Text"/>
                <w:bCs/>
                <w:color w:val="231F20"/>
                <w:sz w:val="18"/>
                <w:szCs w:val="18"/>
              </w:rPr>
            </w:pPr>
          </w:p>
          <w:p w14:paraId="79E04D70" w14:textId="77777777" w:rsidR="00F94D4F" w:rsidRPr="00D4422D" w:rsidRDefault="00F94D4F" w:rsidP="00E90ADF">
            <w:pPr>
              <w:rPr>
                <w:rFonts w:ascii="High Tower Text" w:hAnsi="High Tower Text"/>
                <w:bCs/>
                <w:color w:val="231F20"/>
                <w:sz w:val="18"/>
                <w:szCs w:val="18"/>
              </w:rPr>
            </w:pPr>
          </w:p>
          <w:p w14:paraId="2D07B0BC" w14:textId="77777777" w:rsidR="00F94D4F" w:rsidRPr="00D4422D" w:rsidRDefault="00F94D4F" w:rsidP="00E90ADF">
            <w:pPr>
              <w:rPr>
                <w:rFonts w:ascii="High Tower Text" w:hAnsi="High Tower Text"/>
                <w:bCs/>
                <w:color w:val="231F20"/>
                <w:sz w:val="18"/>
                <w:szCs w:val="18"/>
              </w:rPr>
            </w:pPr>
          </w:p>
          <w:p w14:paraId="1B13D745" w14:textId="77777777" w:rsidR="00F94D4F" w:rsidRPr="00D4422D" w:rsidRDefault="00F94D4F" w:rsidP="00E90ADF">
            <w:pPr>
              <w:rPr>
                <w:rFonts w:ascii="High Tower Text" w:hAnsi="High Tower Text"/>
                <w:bCs/>
                <w:color w:val="231F20"/>
                <w:sz w:val="18"/>
                <w:szCs w:val="18"/>
              </w:rPr>
            </w:pPr>
          </w:p>
          <w:p w14:paraId="633623AB" w14:textId="77777777" w:rsidR="00F94D4F" w:rsidRPr="00D4422D" w:rsidRDefault="00F94D4F" w:rsidP="00E90ADF">
            <w:pPr>
              <w:rPr>
                <w:rFonts w:ascii="High Tower Text" w:hAnsi="High Tower Text"/>
                <w:bCs/>
                <w:color w:val="231F20"/>
                <w:sz w:val="18"/>
                <w:szCs w:val="18"/>
              </w:rPr>
            </w:pPr>
          </w:p>
          <w:p w14:paraId="2F033A67" w14:textId="77777777" w:rsidR="00F94D4F" w:rsidRPr="00D4422D" w:rsidRDefault="00F94D4F" w:rsidP="00E90ADF">
            <w:pPr>
              <w:rPr>
                <w:rFonts w:ascii="High Tower Text" w:hAnsi="High Tower Text"/>
                <w:bCs/>
                <w:color w:val="231F20"/>
                <w:sz w:val="18"/>
                <w:szCs w:val="18"/>
              </w:rPr>
            </w:pPr>
          </w:p>
          <w:p w14:paraId="29E44EBF" w14:textId="77777777" w:rsidR="00F94D4F" w:rsidRPr="00D4422D" w:rsidRDefault="00F94D4F" w:rsidP="00E90ADF">
            <w:pPr>
              <w:rPr>
                <w:rFonts w:ascii="High Tower Text" w:hAnsi="High Tower Text"/>
                <w:bCs/>
                <w:color w:val="231F20"/>
                <w:sz w:val="18"/>
                <w:szCs w:val="18"/>
              </w:rPr>
            </w:pPr>
          </w:p>
          <w:p w14:paraId="36ADBA3F" w14:textId="77777777" w:rsidR="00F94D4F" w:rsidRPr="00D4422D" w:rsidRDefault="00F94D4F" w:rsidP="00E90ADF">
            <w:pPr>
              <w:rPr>
                <w:rFonts w:ascii="High Tower Text" w:hAnsi="High Tower Text"/>
                <w:bCs/>
                <w:color w:val="231F20"/>
                <w:sz w:val="18"/>
                <w:szCs w:val="18"/>
              </w:rPr>
            </w:pPr>
          </w:p>
          <w:p w14:paraId="41CED9F4" w14:textId="77777777" w:rsidR="007F311A" w:rsidRPr="00D4422D" w:rsidRDefault="007F311A" w:rsidP="00E90ADF">
            <w:pPr>
              <w:rPr>
                <w:rFonts w:ascii="High Tower Text" w:hAnsi="High Tower Text"/>
                <w:bCs/>
                <w:color w:val="231F20"/>
                <w:sz w:val="18"/>
                <w:szCs w:val="18"/>
              </w:rPr>
            </w:pPr>
          </w:p>
          <w:p w14:paraId="378C4207" w14:textId="77777777" w:rsidR="007F311A" w:rsidRPr="00D4422D" w:rsidRDefault="007F311A" w:rsidP="00E90ADF">
            <w:pPr>
              <w:rPr>
                <w:rFonts w:ascii="High Tower Text" w:hAnsi="High Tower Text"/>
                <w:bCs/>
                <w:color w:val="231F20"/>
                <w:sz w:val="18"/>
                <w:szCs w:val="18"/>
              </w:rPr>
            </w:pPr>
          </w:p>
          <w:p w14:paraId="1ACDDEF6" w14:textId="77777777" w:rsidR="007F311A" w:rsidRPr="00D4422D" w:rsidRDefault="007F311A" w:rsidP="00E90ADF">
            <w:pPr>
              <w:rPr>
                <w:rFonts w:ascii="High Tower Text" w:hAnsi="High Tower Text"/>
                <w:bCs/>
                <w:color w:val="231F20"/>
                <w:sz w:val="18"/>
                <w:szCs w:val="18"/>
              </w:rPr>
            </w:pPr>
          </w:p>
          <w:p w14:paraId="66EF43BB" w14:textId="77777777" w:rsidR="00F94D4F" w:rsidRPr="00D4422D" w:rsidRDefault="00F94D4F" w:rsidP="00E90ADF">
            <w:pPr>
              <w:rPr>
                <w:rFonts w:ascii="High Tower Text" w:hAnsi="High Tower Text"/>
                <w:bCs/>
                <w:color w:val="231F20"/>
                <w:sz w:val="18"/>
                <w:szCs w:val="18"/>
              </w:rPr>
            </w:pPr>
          </w:p>
          <w:p w14:paraId="040637E7" w14:textId="77777777" w:rsidR="00F94D4F" w:rsidRPr="00D4422D" w:rsidRDefault="00F94D4F" w:rsidP="00E90ADF">
            <w:pPr>
              <w:rPr>
                <w:rFonts w:ascii="High Tower Text" w:hAnsi="High Tower Text"/>
                <w:bCs/>
                <w:color w:val="231F20"/>
                <w:sz w:val="18"/>
                <w:szCs w:val="18"/>
              </w:rPr>
            </w:pPr>
          </w:p>
          <w:p w14:paraId="7D9B39A9" w14:textId="77777777" w:rsidR="00F94D4F" w:rsidRPr="00D4422D" w:rsidRDefault="00F94D4F" w:rsidP="00E90ADF">
            <w:pPr>
              <w:rPr>
                <w:rFonts w:ascii="High Tower Text" w:hAnsi="High Tower Text"/>
                <w:bCs/>
                <w:color w:val="231F20"/>
                <w:sz w:val="18"/>
                <w:szCs w:val="18"/>
              </w:rPr>
            </w:pPr>
            <w:r w:rsidRPr="00D4422D">
              <w:rPr>
                <w:rFonts w:ascii="High Tower Text" w:hAnsi="High Tower Text"/>
                <w:bCs/>
                <w:color w:val="231F20"/>
                <w:sz w:val="18"/>
                <w:szCs w:val="18"/>
              </w:rPr>
              <w:t xml:space="preserve">The physical condition of the equipment will be inspected in July 2022. The overall use of the equipment will be monitored </w:t>
            </w:r>
            <w:r w:rsidR="008F0D4D" w:rsidRPr="00D4422D">
              <w:rPr>
                <w:rFonts w:ascii="High Tower Text" w:hAnsi="High Tower Text"/>
                <w:bCs/>
                <w:color w:val="231F20"/>
                <w:sz w:val="18"/>
                <w:szCs w:val="18"/>
              </w:rPr>
              <w:t xml:space="preserve">throughout. </w:t>
            </w:r>
          </w:p>
          <w:p w14:paraId="46FFF0B2" w14:textId="77777777" w:rsidR="008F0D4D" w:rsidRPr="00D4422D" w:rsidRDefault="008F0D4D" w:rsidP="00E90ADF">
            <w:pPr>
              <w:rPr>
                <w:rFonts w:ascii="High Tower Text" w:hAnsi="High Tower Text"/>
                <w:bCs/>
                <w:color w:val="231F20"/>
                <w:sz w:val="18"/>
                <w:szCs w:val="18"/>
              </w:rPr>
            </w:pPr>
            <w:r w:rsidRPr="00D4422D">
              <w:rPr>
                <w:rFonts w:ascii="High Tower Text" w:hAnsi="High Tower Text"/>
                <w:bCs/>
                <w:color w:val="231F20"/>
                <w:sz w:val="18"/>
                <w:szCs w:val="18"/>
              </w:rPr>
              <w:t xml:space="preserve">Pupil voice discussions will be used to inform future equipment purchases. </w:t>
            </w:r>
          </w:p>
          <w:p w14:paraId="63C1B082" w14:textId="77777777" w:rsidR="00936F0A" w:rsidRPr="00D4422D" w:rsidRDefault="00936F0A" w:rsidP="00E90ADF">
            <w:pPr>
              <w:rPr>
                <w:rFonts w:ascii="High Tower Text" w:hAnsi="High Tower Text"/>
                <w:bCs/>
                <w:color w:val="231F20"/>
                <w:sz w:val="18"/>
                <w:szCs w:val="18"/>
              </w:rPr>
            </w:pPr>
          </w:p>
          <w:p w14:paraId="189D4EE2" w14:textId="77777777" w:rsidR="00936F0A" w:rsidRPr="00D4422D" w:rsidRDefault="00936F0A" w:rsidP="00E90ADF">
            <w:pPr>
              <w:rPr>
                <w:rFonts w:ascii="High Tower Text" w:hAnsi="High Tower Text"/>
                <w:bCs/>
                <w:color w:val="231F20"/>
                <w:sz w:val="18"/>
                <w:szCs w:val="18"/>
              </w:rPr>
            </w:pPr>
          </w:p>
          <w:p w14:paraId="65E7FDE7" w14:textId="77777777" w:rsidR="00936F0A" w:rsidRPr="00D4422D" w:rsidRDefault="00936F0A" w:rsidP="00E90ADF">
            <w:pPr>
              <w:rPr>
                <w:rFonts w:ascii="High Tower Text" w:hAnsi="High Tower Text"/>
                <w:bCs/>
                <w:color w:val="231F20"/>
                <w:sz w:val="18"/>
                <w:szCs w:val="18"/>
              </w:rPr>
            </w:pPr>
          </w:p>
          <w:p w14:paraId="100483E7" w14:textId="77777777" w:rsidR="00936F0A" w:rsidRPr="00D4422D" w:rsidRDefault="00936F0A" w:rsidP="00E90ADF">
            <w:pPr>
              <w:rPr>
                <w:rFonts w:ascii="High Tower Text" w:hAnsi="High Tower Text"/>
                <w:bCs/>
                <w:color w:val="231F20"/>
                <w:sz w:val="18"/>
                <w:szCs w:val="18"/>
              </w:rPr>
            </w:pPr>
          </w:p>
          <w:p w14:paraId="1844E77F" w14:textId="77777777" w:rsidR="00936F0A" w:rsidRPr="00D4422D" w:rsidRDefault="00936F0A" w:rsidP="00E90ADF">
            <w:pPr>
              <w:rPr>
                <w:rFonts w:ascii="High Tower Text" w:hAnsi="High Tower Text"/>
                <w:bCs/>
                <w:color w:val="231F20"/>
                <w:sz w:val="18"/>
                <w:szCs w:val="18"/>
              </w:rPr>
            </w:pPr>
          </w:p>
          <w:p w14:paraId="2671BDEB" w14:textId="77777777" w:rsidR="00936F0A" w:rsidRPr="00D4422D" w:rsidRDefault="00936F0A" w:rsidP="00E90ADF">
            <w:pPr>
              <w:rPr>
                <w:rFonts w:ascii="High Tower Text" w:hAnsi="High Tower Text"/>
                <w:bCs/>
                <w:color w:val="231F20"/>
                <w:sz w:val="18"/>
                <w:szCs w:val="18"/>
              </w:rPr>
            </w:pPr>
          </w:p>
          <w:p w14:paraId="748F9E7C" w14:textId="77777777" w:rsidR="00936F0A" w:rsidRPr="00D4422D" w:rsidRDefault="0005046E" w:rsidP="00E90ADF">
            <w:pPr>
              <w:rPr>
                <w:rFonts w:ascii="High Tower Text" w:hAnsi="High Tower Text"/>
                <w:bCs/>
                <w:color w:val="231F20"/>
                <w:sz w:val="18"/>
                <w:szCs w:val="18"/>
              </w:rPr>
            </w:pPr>
            <w:r w:rsidRPr="00D4422D">
              <w:rPr>
                <w:rFonts w:ascii="High Tower Text" w:hAnsi="High Tower Text"/>
                <w:bCs/>
                <w:color w:val="231F20"/>
                <w:sz w:val="18"/>
                <w:szCs w:val="18"/>
              </w:rPr>
              <w:t xml:space="preserve">Number of children who are able to swim 25m to be reported by the end of the year. </w:t>
            </w:r>
            <w:r w:rsidR="006457FB">
              <w:rPr>
                <w:rFonts w:ascii="High Tower Text" w:hAnsi="High Tower Text"/>
                <w:bCs/>
                <w:color w:val="231F20"/>
                <w:sz w:val="18"/>
                <w:szCs w:val="18"/>
              </w:rPr>
              <w:t xml:space="preserve">Children who are not able to swim 25 meters have additional catch up sessions. </w:t>
            </w:r>
          </w:p>
          <w:p w14:paraId="44BFEB24" w14:textId="77777777" w:rsidR="00C3555B" w:rsidRPr="00C3555B" w:rsidRDefault="00C3555B" w:rsidP="00C3555B">
            <w:pPr>
              <w:rPr>
                <w:rFonts w:ascii="High Tower Text" w:hAnsi="High Tower Text"/>
                <w:bCs/>
                <w:sz w:val="18"/>
                <w:szCs w:val="18"/>
              </w:rPr>
            </w:pPr>
            <w:r w:rsidRPr="00C3555B">
              <w:rPr>
                <w:rFonts w:ascii="High Tower Text" w:hAnsi="High Tower Text"/>
                <w:bCs/>
                <w:sz w:val="18"/>
                <w:szCs w:val="18"/>
              </w:rPr>
              <w:lastRenderedPageBreak/>
              <w:t xml:space="preserve">Termly review of register to assess participation of all groups. </w:t>
            </w:r>
          </w:p>
          <w:p w14:paraId="11AC93BB" w14:textId="77777777" w:rsidR="00312BAE" w:rsidRPr="00D4422D" w:rsidRDefault="00312BAE" w:rsidP="00E90ADF">
            <w:pPr>
              <w:rPr>
                <w:rFonts w:ascii="High Tower Text" w:hAnsi="High Tower Text"/>
                <w:bCs/>
                <w:color w:val="231F20"/>
                <w:sz w:val="18"/>
                <w:szCs w:val="18"/>
              </w:rPr>
            </w:pPr>
          </w:p>
          <w:p w14:paraId="24AC23A2" w14:textId="77777777" w:rsidR="00312BAE" w:rsidRPr="00D4422D" w:rsidRDefault="00312BAE" w:rsidP="00E90ADF">
            <w:pPr>
              <w:rPr>
                <w:rFonts w:ascii="High Tower Text" w:hAnsi="High Tower Text"/>
                <w:bCs/>
                <w:color w:val="231F20"/>
                <w:sz w:val="18"/>
                <w:szCs w:val="18"/>
              </w:rPr>
            </w:pPr>
          </w:p>
          <w:p w14:paraId="7ADFC841" w14:textId="77777777" w:rsidR="00312BAE" w:rsidRPr="00D4422D" w:rsidRDefault="00312BAE" w:rsidP="00E90ADF">
            <w:pPr>
              <w:rPr>
                <w:rFonts w:ascii="High Tower Text" w:hAnsi="High Tower Text"/>
                <w:bCs/>
                <w:color w:val="231F20"/>
                <w:sz w:val="18"/>
                <w:szCs w:val="18"/>
              </w:rPr>
            </w:pPr>
          </w:p>
          <w:p w14:paraId="76124D9C" w14:textId="77777777" w:rsidR="00312BAE" w:rsidRPr="00D4422D" w:rsidRDefault="00312BAE" w:rsidP="00E90ADF">
            <w:pPr>
              <w:rPr>
                <w:rFonts w:ascii="High Tower Text" w:hAnsi="High Tower Text"/>
                <w:bCs/>
                <w:color w:val="231F20"/>
                <w:sz w:val="18"/>
                <w:szCs w:val="18"/>
              </w:rPr>
            </w:pPr>
          </w:p>
        </w:tc>
      </w:tr>
      <w:tr w:rsidR="00E90ADF" w:rsidRPr="00AE7FC2" w14:paraId="12112F10" w14:textId="77777777" w:rsidTr="00CB409C">
        <w:trPr>
          <w:trHeight w:val="253"/>
        </w:trPr>
        <w:tc>
          <w:tcPr>
            <w:tcW w:w="14027" w:type="dxa"/>
            <w:gridSpan w:val="5"/>
          </w:tcPr>
          <w:p w14:paraId="0889305E" w14:textId="77777777" w:rsidR="00E90ADF" w:rsidRPr="00D4422D" w:rsidRDefault="00E90ADF" w:rsidP="006B691E">
            <w:pPr>
              <w:rPr>
                <w:rFonts w:ascii="High Tower Text" w:hAnsi="High Tower Text"/>
                <w:bCs/>
                <w:sz w:val="18"/>
                <w:szCs w:val="18"/>
              </w:rPr>
            </w:pPr>
            <w:r w:rsidRPr="00D4422D">
              <w:rPr>
                <w:rFonts w:ascii="High Tower Text" w:hAnsi="High Tower Text"/>
                <w:bCs/>
                <w:color w:val="0057A0"/>
                <w:sz w:val="18"/>
                <w:szCs w:val="18"/>
              </w:rPr>
              <w:lastRenderedPageBreak/>
              <w:t xml:space="preserve">Key Objective </w:t>
            </w:r>
            <w:r w:rsidR="006B691E" w:rsidRPr="00D4422D">
              <w:rPr>
                <w:rFonts w:ascii="High Tower Text" w:hAnsi="High Tower Text"/>
                <w:bCs/>
                <w:color w:val="0057A0"/>
                <w:sz w:val="18"/>
                <w:szCs w:val="18"/>
              </w:rPr>
              <w:t>2: To raise the profile of PE and sport across the school</w:t>
            </w:r>
          </w:p>
        </w:tc>
      </w:tr>
      <w:tr w:rsidR="00E90ADF" w:rsidRPr="00AE7FC2" w14:paraId="1405D318" w14:textId="77777777" w:rsidTr="00E90ADF">
        <w:trPr>
          <w:trHeight w:val="253"/>
        </w:trPr>
        <w:tc>
          <w:tcPr>
            <w:tcW w:w="2804" w:type="dxa"/>
          </w:tcPr>
          <w:p w14:paraId="38473308" w14:textId="77777777" w:rsidR="00E90ADF" w:rsidRPr="00D4422D" w:rsidRDefault="00E90ADF" w:rsidP="00E90ADF">
            <w:pPr>
              <w:rPr>
                <w:rFonts w:ascii="High Tower Text" w:hAnsi="High Tower Text"/>
                <w:bCs/>
                <w:color w:val="0057A0"/>
                <w:sz w:val="18"/>
                <w:szCs w:val="18"/>
              </w:rPr>
            </w:pPr>
            <w:r w:rsidRPr="00D4422D">
              <w:rPr>
                <w:rFonts w:ascii="High Tower Text" w:hAnsi="High Tower Text"/>
                <w:bCs/>
                <w:color w:val="231F20"/>
                <w:sz w:val="18"/>
                <w:szCs w:val="18"/>
              </w:rPr>
              <w:t>School focus with clarity on intended impact on pupils:</w:t>
            </w:r>
          </w:p>
        </w:tc>
        <w:tc>
          <w:tcPr>
            <w:tcW w:w="4279" w:type="dxa"/>
          </w:tcPr>
          <w:p w14:paraId="1E7D98EB" w14:textId="77777777" w:rsidR="00E90ADF" w:rsidRPr="00D4422D" w:rsidRDefault="00E90ADF" w:rsidP="00E90ADF">
            <w:pPr>
              <w:rPr>
                <w:rFonts w:ascii="High Tower Text" w:hAnsi="High Tower Text"/>
                <w:bCs/>
                <w:color w:val="0057A0"/>
                <w:sz w:val="18"/>
                <w:szCs w:val="18"/>
              </w:rPr>
            </w:pPr>
            <w:r w:rsidRPr="00D4422D">
              <w:rPr>
                <w:rFonts w:ascii="High Tower Text" w:hAnsi="High Tower Text"/>
                <w:bCs/>
                <w:color w:val="231F20"/>
                <w:sz w:val="18"/>
                <w:szCs w:val="18"/>
              </w:rPr>
              <w:t>Actions to achieve:</w:t>
            </w:r>
          </w:p>
        </w:tc>
        <w:tc>
          <w:tcPr>
            <w:tcW w:w="1332" w:type="dxa"/>
          </w:tcPr>
          <w:p w14:paraId="53602F22" w14:textId="77777777" w:rsidR="00E90ADF" w:rsidRPr="00D4422D" w:rsidRDefault="00E90ADF" w:rsidP="00E90ADF">
            <w:pPr>
              <w:rPr>
                <w:rFonts w:ascii="High Tower Text" w:hAnsi="High Tower Text"/>
                <w:bCs/>
                <w:color w:val="0057A0"/>
                <w:sz w:val="18"/>
                <w:szCs w:val="18"/>
              </w:rPr>
            </w:pPr>
            <w:r w:rsidRPr="00D4422D">
              <w:rPr>
                <w:rFonts w:ascii="High Tower Text" w:hAnsi="High Tower Text"/>
                <w:bCs/>
                <w:color w:val="231F20"/>
                <w:sz w:val="18"/>
                <w:szCs w:val="18"/>
              </w:rPr>
              <w:t>Funding Committed:</w:t>
            </w:r>
          </w:p>
        </w:tc>
        <w:tc>
          <w:tcPr>
            <w:tcW w:w="2806" w:type="dxa"/>
          </w:tcPr>
          <w:p w14:paraId="2BFD1B4C" w14:textId="77777777" w:rsidR="00E90ADF" w:rsidRPr="00D4422D" w:rsidRDefault="00E90ADF" w:rsidP="00E90ADF">
            <w:pPr>
              <w:rPr>
                <w:rFonts w:ascii="High Tower Text" w:hAnsi="High Tower Text"/>
                <w:bCs/>
                <w:color w:val="0057A0"/>
                <w:sz w:val="18"/>
                <w:szCs w:val="18"/>
              </w:rPr>
            </w:pPr>
            <w:r w:rsidRPr="00D4422D">
              <w:rPr>
                <w:rFonts w:ascii="High Tower Text" w:hAnsi="High Tower Text"/>
                <w:bCs/>
                <w:color w:val="231F20"/>
                <w:sz w:val="18"/>
                <w:szCs w:val="18"/>
              </w:rPr>
              <w:t>Evidence and impact:</w:t>
            </w:r>
          </w:p>
        </w:tc>
        <w:tc>
          <w:tcPr>
            <w:tcW w:w="2806" w:type="dxa"/>
          </w:tcPr>
          <w:p w14:paraId="280CF453" w14:textId="77777777" w:rsidR="00E90ADF" w:rsidRPr="00D4422D" w:rsidRDefault="00E90ADF" w:rsidP="00E90ADF">
            <w:pPr>
              <w:rPr>
                <w:rFonts w:ascii="High Tower Text" w:hAnsi="High Tower Text"/>
                <w:bCs/>
                <w:color w:val="0057A0"/>
                <w:sz w:val="18"/>
                <w:szCs w:val="18"/>
              </w:rPr>
            </w:pPr>
            <w:r w:rsidRPr="00D4422D">
              <w:rPr>
                <w:rFonts w:ascii="High Tower Text" w:hAnsi="High Tower Text"/>
                <w:bCs/>
                <w:color w:val="231F20"/>
                <w:sz w:val="18"/>
                <w:szCs w:val="18"/>
              </w:rPr>
              <w:t>Sustainability and suggested next steps:</w:t>
            </w:r>
          </w:p>
        </w:tc>
      </w:tr>
      <w:tr w:rsidR="00E90ADF" w:rsidRPr="00AE7FC2" w14:paraId="7D931B4C" w14:textId="77777777" w:rsidTr="00E90ADF">
        <w:trPr>
          <w:trHeight w:val="253"/>
        </w:trPr>
        <w:tc>
          <w:tcPr>
            <w:tcW w:w="2804" w:type="dxa"/>
          </w:tcPr>
          <w:p w14:paraId="3E800960" w14:textId="77777777" w:rsidR="0044564A" w:rsidRPr="00D4422D" w:rsidRDefault="00220891" w:rsidP="0044564A">
            <w:pPr>
              <w:shd w:val="clear" w:color="auto" w:fill="FFFFFF"/>
              <w:spacing w:after="75"/>
              <w:rPr>
                <w:rFonts w:ascii="High Tower Text" w:eastAsia="Times New Roman" w:hAnsi="High Tower Text" w:cs="Arial"/>
                <w:bCs/>
                <w:color w:val="000000" w:themeColor="text1"/>
                <w:sz w:val="18"/>
                <w:szCs w:val="18"/>
                <w:lang w:eastAsia="en-GB"/>
              </w:rPr>
            </w:pPr>
            <w:r w:rsidRPr="00D4422D">
              <w:rPr>
                <w:rFonts w:ascii="High Tower Text" w:eastAsia="Times New Roman" w:hAnsi="High Tower Text" w:cs="Arial"/>
                <w:bCs/>
                <w:color w:val="000000" w:themeColor="text1"/>
                <w:sz w:val="18"/>
                <w:szCs w:val="18"/>
                <w:lang w:eastAsia="en-GB"/>
              </w:rPr>
              <w:t>Actively encourage pupils to take on leadership roles that support the delivery of sport and physical activity within the school.</w:t>
            </w:r>
          </w:p>
          <w:p w14:paraId="50F4708E" w14:textId="77777777" w:rsidR="007F22D8" w:rsidRPr="00D4422D" w:rsidRDefault="007F22D8" w:rsidP="0044564A">
            <w:pPr>
              <w:shd w:val="clear" w:color="auto" w:fill="FFFFFF"/>
              <w:spacing w:after="75"/>
              <w:rPr>
                <w:rFonts w:ascii="High Tower Text" w:eastAsia="Times New Roman" w:hAnsi="High Tower Text" w:cs="Arial"/>
                <w:bCs/>
                <w:color w:val="000000" w:themeColor="text1"/>
                <w:sz w:val="18"/>
                <w:szCs w:val="18"/>
                <w:lang w:eastAsia="en-GB"/>
              </w:rPr>
            </w:pPr>
          </w:p>
          <w:p w14:paraId="4C8ED8C4" w14:textId="77777777" w:rsidR="007F22D8" w:rsidRPr="00D4422D" w:rsidRDefault="007F22D8" w:rsidP="0044564A">
            <w:pPr>
              <w:shd w:val="clear" w:color="auto" w:fill="FFFFFF"/>
              <w:spacing w:after="75"/>
              <w:rPr>
                <w:rFonts w:ascii="High Tower Text" w:eastAsia="Times New Roman" w:hAnsi="High Tower Text" w:cs="Arial"/>
                <w:bCs/>
                <w:color w:val="000000" w:themeColor="text1"/>
                <w:sz w:val="18"/>
                <w:szCs w:val="18"/>
                <w:lang w:eastAsia="en-GB"/>
              </w:rPr>
            </w:pPr>
          </w:p>
          <w:p w14:paraId="1F1EC799" w14:textId="77777777" w:rsidR="007F22D8" w:rsidRPr="00D4422D" w:rsidRDefault="007F22D8" w:rsidP="0044564A">
            <w:pPr>
              <w:shd w:val="clear" w:color="auto" w:fill="FFFFFF"/>
              <w:spacing w:after="75"/>
              <w:rPr>
                <w:rFonts w:ascii="High Tower Text" w:eastAsia="Times New Roman" w:hAnsi="High Tower Text" w:cs="Arial"/>
                <w:bCs/>
                <w:color w:val="000000" w:themeColor="text1"/>
                <w:sz w:val="18"/>
                <w:szCs w:val="18"/>
                <w:lang w:eastAsia="en-GB"/>
              </w:rPr>
            </w:pPr>
          </w:p>
          <w:p w14:paraId="7ADBFDBD" w14:textId="77777777" w:rsidR="00E90ADF" w:rsidRPr="00D4422D" w:rsidRDefault="00E90ADF" w:rsidP="00E90ADF">
            <w:pPr>
              <w:rPr>
                <w:rFonts w:ascii="High Tower Text" w:hAnsi="High Tower Text"/>
                <w:bCs/>
                <w:color w:val="000000" w:themeColor="text1"/>
                <w:sz w:val="18"/>
                <w:szCs w:val="18"/>
              </w:rPr>
            </w:pPr>
          </w:p>
        </w:tc>
        <w:tc>
          <w:tcPr>
            <w:tcW w:w="4279" w:type="dxa"/>
          </w:tcPr>
          <w:p w14:paraId="64A22E99" w14:textId="77777777" w:rsidR="00E90ADF" w:rsidRDefault="0044564A" w:rsidP="00E90ADF">
            <w:pPr>
              <w:rPr>
                <w:rFonts w:ascii="High Tower Text" w:hAnsi="High Tower Text"/>
                <w:bCs/>
                <w:sz w:val="18"/>
                <w:szCs w:val="18"/>
              </w:rPr>
            </w:pPr>
            <w:r w:rsidRPr="00D4422D">
              <w:rPr>
                <w:rFonts w:ascii="High Tower Text" w:hAnsi="High Tower Text"/>
                <w:bCs/>
                <w:sz w:val="18"/>
                <w:szCs w:val="18"/>
              </w:rPr>
              <w:t>Real Leaders training (part of Real PE) provided to staff and children.  Children to assist at sporting events throughout the school year.</w:t>
            </w:r>
          </w:p>
          <w:p w14:paraId="3CE295FF" w14:textId="77777777" w:rsidR="00F62C23" w:rsidRDefault="00F62C23" w:rsidP="00E90ADF">
            <w:pPr>
              <w:rPr>
                <w:rFonts w:ascii="High Tower Text" w:hAnsi="High Tower Text"/>
                <w:bCs/>
                <w:sz w:val="18"/>
                <w:szCs w:val="18"/>
              </w:rPr>
            </w:pPr>
          </w:p>
          <w:p w14:paraId="5BA13F7C" w14:textId="77777777" w:rsidR="00F62C23" w:rsidRPr="00D4422D" w:rsidRDefault="00F62C23" w:rsidP="00E90ADF">
            <w:pPr>
              <w:rPr>
                <w:rFonts w:ascii="High Tower Text" w:hAnsi="High Tower Text"/>
                <w:bCs/>
                <w:color w:val="000000" w:themeColor="text1"/>
                <w:sz w:val="18"/>
                <w:szCs w:val="18"/>
              </w:rPr>
            </w:pPr>
          </w:p>
        </w:tc>
        <w:tc>
          <w:tcPr>
            <w:tcW w:w="1332" w:type="dxa"/>
          </w:tcPr>
          <w:p w14:paraId="540D6ECF" w14:textId="77777777" w:rsidR="00E90ADF" w:rsidRPr="00D4422D" w:rsidRDefault="0044564A" w:rsidP="00E90ADF">
            <w:pPr>
              <w:rPr>
                <w:rFonts w:ascii="High Tower Text" w:hAnsi="High Tower Text"/>
                <w:bCs/>
                <w:color w:val="FF0000"/>
                <w:sz w:val="18"/>
                <w:szCs w:val="18"/>
              </w:rPr>
            </w:pPr>
            <w:r w:rsidRPr="00D4422D">
              <w:rPr>
                <w:rFonts w:ascii="High Tower Text" w:hAnsi="High Tower Text"/>
                <w:bCs/>
                <w:color w:val="000000" w:themeColor="text1"/>
                <w:sz w:val="18"/>
                <w:szCs w:val="18"/>
              </w:rPr>
              <w:t xml:space="preserve">Included in </w:t>
            </w:r>
            <w:r w:rsidR="00220891" w:rsidRPr="00D4422D">
              <w:rPr>
                <w:rFonts w:ascii="High Tower Text" w:hAnsi="High Tower Text"/>
                <w:bCs/>
                <w:color w:val="000000" w:themeColor="text1"/>
                <w:sz w:val="18"/>
                <w:szCs w:val="18"/>
              </w:rPr>
              <w:t xml:space="preserve">Real PE payment.  </w:t>
            </w:r>
          </w:p>
        </w:tc>
        <w:tc>
          <w:tcPr>
            <w:tcW w:w="2806" w:type="dxa"/>
          </w:tcPr>
          <w:p w14:paraId="2260D138" w14:textId="77777777" w:rsidR="00410293" w:rsidRPr="00D4422D" w:rsidRDefault="00410293" w:rsidP="00E90ADF">
            <w:pPr>
              <w:rPr>
                <w:rFonts w:ascii="High Tower Text" w:hAnsi="High Tower Text"/>
                <w:bCs/>
                <w:sz w:val="18"/>
                <w:szCs w:val="18"/>
              </w:rPr>
            </w:pPr>
            <w:r w:rsidRPr="00D4422D">
              <w:rPr>
                <w:rFonts w:ascii="High Tower Text" w:hAnsi="High Tower Text"/>
                <w:bCs/>
                <w:sz w:val="18"/>
                <w:szCs w:val="18"/>
              </w:rPr>
              <w:t xml:space="preserve"> </w:t>
            </w:r>
            <w:r w:rsidR="003445CB" w:rsidRPr="00D4422D">
              <w:rPr>
                <w:rFonts w:ascii="High Tower Text" w:hAnsi="High Tower Text"/>
                <w:bCs/>
                <w:sz w:val="18"/>
                <w:szCs w:val="18"/>
              </w:rPr>
              <w:t>Real PE leaders to be chosen and trained in the summer term.</w:t>
            </w:r>
          </w:p>
        </w:tc>
        <w:tc>
          <w:tcPr>
            <w:tcW w:w="2806" w:type="dxa"/>
          </w:tcPr>
          <w:p w14:paraId="774718E6" w14:textId="77777777" w:rsidR="00E90ADF" w:rsidRPr="00D4422D" w:rsidRDefault="00E90ADF" w:rsidP="00E90ADF">
            <w:pPr>
              <w:rPr>
                <w:rFonts w:ascii="High Tower Text" w:hAnsi="High Tower Text"/>
                <w:bCs/>
                <w:color w:val="231F20"/>
                <w:sz w:val="18"/>
                <w:szCs w:val="18"/>
              </w:rPr>
            </w:pPr>
          </w:p>
        </w:tc>
      </w:tr>
      <w:tr w:rsidR="00E90ADF" w:rsidRPr="00AE7FC2" w14:paraId="6B5419DB" w14:textId="77777777" w:rsidTr="00CB409C">
        <w:trPr>
          <w:trHeight w:val="253"/>
        </w:trPr>
        <w:tc>
          <w:tcPr>
            <w:tcW w:w="14027" w:type="dxa"/>
            <w:gridSpan w:val="5"/>
          </w:tcPr>
          <w:p w14:paraId="0F8B3A9C" w14:textId="77777777" w:rsidR="00E90ADF" w:rsidRPr="00D4422D" w:rsidRDefault="00E90ADF" w:rsidP="00E90ADF">
            <w:pPr>
              <w:rPr>
                <w:rFonts w:ascii="High Tower Text" w:hAnsi="High Tower Text"/>
                <w:bCs/>
                <w:sz w:val="18"/>
                <w:szCs w:val="18"/>
              </w:rPr>
            </w:pPr>
            <w:r w:rsidRPr="00D4422D">
              <w:rPr>
                <w:rFonts w:ascii="High Tower Text" w:hAnsi="High Tower Text"/>
                <w:bCs/>
                <w:color w:val="0057A0"/>
                <w:sz w:val="18"/>
                <w:szCs w:val="18"/>
              </w:rPr>
              <w:t>Key Objective 3: To increase the confidence, knowledge and skills of all staff in teaching PE and sport</w:t>
            </w:r>
          </w:p>
        </w:tc>
      </w:tr>
      <w:tr w:rsidR="00E90ADF" w:rsidRPr="00AE7FC2" w14:paraId="53BE375D" w14:textId="77777777" w:rsidTr="00E90ADF">
        <w:trPr>
          <w:trHeight w:val="253"/>
        </w:trPr>
        <w:tc>
          <w:tcPr>
            <w:tcW w:w="2804" w:type="dxa"/>
          </w:tcPr>
          <w:p w14:paraId="1470E6B0" w14:textId="77777777" w:rsidR="00E90ADF" w:rsidRPr="00D4422D" w:rsidRDefault="00E90ADF" w:rsidP="00E90ADF">
            <w:pPr>
              <w:rPr>
                <w:rFonts w:ascii="High Tower Text" w:hAnsi="High Tower Text"/>
                <w:bCs/>
                <w:color w:val="0057A0"/>
                <w:sz w:val="18"/>
                <w:szCs w:val="18"/>
              </w:rPr>
            </w:pPr>
            <w:r w:rsidRPr="00D4422D">
              <w:rPr>
                <w:rFonts w:ascii="High Tower Text" w:hAnsi="High Tower Text"/>
                <w:bCs/>
                <w:color w:val="231F20"/>
                <w:sz w:val="18"/>
                <w:szCs w:val="18"/>
              </w:rPr>
              <w:t>School focus with clarity on intended impact on pupils:</w:t>
            </w:r>
          </w:p>
        </w:tc>
        <w:tc>
          <w:tcPr>
            <w:tcW w:w="4279" w:type="dxa"/>
          </w:tcPr>
          <w:p w14:paraId="4A4EB8CA" w14:textId="77777777" w:rsidR="00E90ADF" w:rsidRPr="00D4422D" w:rsidRDefault="00E90ADF" w:rsidP="00E90ADF">
            <w:pPr>
              <w:rPr>
                <w:rFonts w:ascii="High Tower Text" w:hAnsi="High Tower Text"/>
                <w:bCs/>
                <w:color w:val="0057A0"/>
                <w:sz w:val="18"/>
                <w:szCs w:val="18"/>
              </w:rPr>
            </w:pPr>
            <w:r w:rsidRPr="00D4422D">
              <w:rPr>
                <w:rFonts w:ascii="High Tower Text" w:hAnsi="High Tower Text"/>
                <w:bCs/>
                <w:color w:val="231F20"/>
                <w:sz w:val="18"/>
                <w:szCs w:val="18"/>
              </w:rPr>
              <w:t>Actions to achieve:</w:t>
            </w:r>
          </w:p>
        </w:tc>
        <w:tc>
          <w:tcPr>
            <w:tcW w:w="1332" w:type="dxa"/>
          </w:tcPr>
          <w:p w14:paraId="491408D4" w14:textId="77777777" w:rsidR="00E90ADF" w:rsidRPr="00D4422D" w:rsidRDefault="00E90ADF" w:rsidP="00E90ADF">
            <w:pPr>
              <w:rPr>
                <w:rFonts w:ascii="High Tower Text" w:hAnsi="High Tower Text"/>
                <w:bCs/>
                <w:color w:val="0057A0"/>
                <w:sz w:val="18"/>
                <w:szCs w:val="18"/>
              </w:rPr>
            </w:pPr>
            <w:r w:rsidRPr="00D4422D">
              <w:rPr>
                <w:rFonts w:ascii="High Tower Text" w:hAnsi="High Tower Text"/>
                <w:bCs/>
                <w:color w:val="231F20"/>
                <w:sz w:val="18"/>
                <w:szCs w:val="18"/>
              </w:rPr>
              <w:t>Funding Committed:</w:t>
            </w:r>
          </w:p>
        </w:tc>
        <w:tc>
          <w:tcPr>
            <w:tcW w:w="2806" w:type="dxa"/>
          </w:tcPr>
          <w:p w14:paraId="20A398FD" w14:textId="77777777" w:rsidR="00E90ADF" w:rsidRPr="00D4422D" w:rsidRDefault="00E90ADF" w:rsidP="00E90ADF">
            <w:pPr>
              <w:rPr>
                <w:rFonts w:ascii="High Tower Text" w:hAnsi="High Tower Text"/>
                <w:bCs/>
                <w:color w:val="0057A0"/>
                <w:sz w:val="18"/>
                <w:szCs w:val="18"/>
              </w:rPr>
            </w:pPr>
            <w:r w:rsidRPr="00D4422D">
              <w:rPr>
                <w:rFonts w:ascii="High Tower Text" w:hAnsi="High Tower Text"/>
                <w:bCs/>
                <w:color w:val="231F20"/>
                <w:sz w:val="18"/>
                <w:szCs w:val="18"/>
              </w:rPr>
              <w:t>Evidence and impact:</w:t>
            </w:r>
          </w:p>
        </w:tc>
        <w:tc>
          <w:tcPr>
            <w:tcW w:w="2806" w:type="dxa"/>
          </w:tcPr>
          <w:p w14:paraId="3F30F1EF" w14:textId="77777777" w:rsidR="00E90ADF" w:rsidRPr="00D4422D" w:rsidRDefault="00E90ADF" w:rsidP="00E90ADF">
            <w:pPr>
              <w:rPr>
                <w:rFonts w:ascii="High Tower Text" w:hAnsi="High Tower Text"/>
                <w:bCs/>
                <w:color w:val="0057A0"/>
                <w:sz w:val="18"/>
                <w:szCs w:val="18"/>
              </w:rPr>
            </w:pPr>
            <w:r w:rsidRPr="00D4422D">
              <w:rPr>
                <w:rFonts w:ascii="High Tower Text" w:hAnsi="High Tower Text"/>
                <w:bCs/>
                <w:color w:val="231F20"/>
                <w:sz w:val="18"/>
                <w:szCs w:val="18"/>
              </w:rPr>
              <w:t>Sustainability and suggested next steps:</w:t>
            </w:r>
          </w:p>
        </w:tc>
      </w:tr>
      <w:tr w:rsidR="00E90ADF" w:rsidRPr="00AE7FC2" w14:paraId="55D96A6B" w14:textId="77777777" w:rsidTr="00E90ADF">
        <w:trPr>
          <w:trHeight w:val="253"/>
        </w:trPr>
        <w:tc>
          <w:tcPr>
            <w:tcW w:w="2804" w:type="dxa"/>
          </w:tcPr>
          <w:p w14:paraId="435EC6F2" w14:textId="77777777" w:rsidR="00E90ADF" w:rsidRPr="00D4422D" w:rsidRDefault="007F22D8" w:rsidP="00E90ADF">
            <w:pPr>
              <w:rPr>
                <w:rFonts w:ascii="High Tower Text" w:hAnsi="High Tower Text"/>
                <w:bCs/>
                <w:color w:val="231F20"/>
                <w:sz w:val="18"/>
                <w:szCs w:val="18"/>
              </w:rPr>
            </w:pPr>
            <w:r w:rsidRPr="00D4422D">
              <w:rPr>
                <w:rFonts w:ascii="High Tower Text" w:hAnsi="High Tower Text"/>
                <w:bCs/>
                <w:color w:val="231F20"/>
                <w:sz w:val="18"/>
                <w:szCs w:val="18"/>
              </w:rPr>
              <w:t>Real PE to be implemented and assessed for success.</w:t>
            </w:r>
          </w:p>
          <w:p w14:paraId="26031BCA" w14:textId="77777777" w:rsidR="007F22D8" w:rsidRPr="00D4422D" w:rsidRDefault="007F22D8" w:rsidP="00E90ADF">
            <w:pPr>
              <w:rPr>
                <w:rFonts w:ascii="High Tower Text" w:hAnsi="High Tower Text"/>
                <w:bCs/>
                <w:color w:val="231F20"/>
                <w:sz w:val="18"/>
                <w:szCs w:val="18"/>
              </w:rPr>
            </w:pPr>
          </w:p>
          <w:p w14:paraId="604DE11C" w14:textId="77777777" w:rsidR="007F22D8" w:rsidRPr="00D4422D" w:rsidRDefault="007F22D8" w:rsidP="00E90ADF">
            <w:pPr>
              <w:rPr>
                <w:rFonts w:ascii="High Tower Text" w:hAnsi="High Tower Text"/>
                <w:bCs/>
                <w:color w:val="231F20"/>
                <w:sz w:val="18"/>
                <w:szCs w:val="18"/>
              </w:rPr>
            </w:pPr>
          </w:p>
          <w:p w14:paraId="26C1C903" w14:textId="77777777" w:rsidR="007F22D8" w:rsidRPr="00D4422D" w:rsidRDefault="007F22D8" w:rsidP="00E90ADF">
            <w:pPr>
              <w:rPr>
                <w:rFonts w:ascii="High Tower Text" w:hAnsi="High Tower Text"/>
                <w:bCs/>
                <w:color w:val="231F20"/>
                <w:sz w:val="18"/>
                <w:szCs w:val="18"/>
              </w:rPr>
            </w:pPr>
          </w:p>
          <w:p w14:paraId="734949C2" w14:textId="77777777" w:rsidR="007F22D8" w:rsidRPr="00D4422D" w:rsidRDefault="007F22D8" w:rsidP="00E90ADF">
            <w:pPr>
              <w:rPr>
                <w:rFonts w:ascii="High Tower Text" w:hAnsi="High Tower Text"/>
                <w:bCs/>
                <w:color w:val="231F20"/>
                <w:sz w:val="18"/>
                <w:szCs w:val="18"/>
              </w:rPr>
            </w:pPr>
          </w:p>
          <w:p w14:paraId="5D9F973A" w14:textId="77777777" w:rsidR="007F22D8" w:rsidRPr="00D4422D" w:rsidRDefault="007F22D8" w:rsidP="00E90ADF">
            <w:pPr>
              <w:rPr>
                <w:rFonts w:ascii="High Tower Text" w:hAnsi="High Tower Text"/>
                <w:bCs/>
                <w:color w:val="231F20"/>
                <w:sz w:val="18"/>
                <w:szCs w:val="18"/>
              </w:rPr>
            </w:pPr>
            <w:r w:rsidRPr="00D4422D">
              <w:rPr>
                <w:rFonts w:ascii="High Tower Text" w:hAnsi="High Tower Text"/>
                <w:bCs/>
                <w:color w:val="231F20"/>
                <w:sz w:val="18"/>
                <w:szCs w:val="18"/>
              </w:rPr>
              <w:t>Staff to receive training and support for high quality PE teaching.</w:t>
            </w:r>
          </w:p>
          <w:p w14:paraId="4E7980BC" w14:textId="77777777" w:rsidR="007F22D8" w:rsidRPr="00D4422D" w:rsidRDefault="007F22D8" w:rsidP="00E90ADF">
            <w:pPr>
              <w:rPr>
                <w:rFonts w:ascii="High Tower Text" w:hAnsi="High Tower Text"/>
                <w:bCs/>
                <w:color w:val="231F20"/>
                <w:sz w:val="18"/>
                <w:szCs w:val="18"/>
              </w:rPr>
            </w:pPr>
          </w:p>
          <w:p w14:paraId="264C7F05" w14:textId="77777777" w:rsidR="007F22D8" w:rsidRPr="00D4422D" w:rsidRDefault="007F22D8" w:rsidP="007F22D8">
            <w:pPr>
              <w:rPr>
                <w:rFonts w:ascii="High Tower Text" w:hAnsi="High Tower Text"/>
                <w:bCs/>
                <w:color w:val="231F20"/>
                <w:sz w:val="18"/>
                <w:szCs w:val="18"/>
              </w:rPr>
            </w:pPr>
          </w:p>
          <w:p w14:paraId="5FB1AAAC" w14:textId="77777777" w:rsidR="00AA23DB" w:rsidRPr="00D4422D" w:rsidRDefault="00AA23DB" w:rsidP="007F22D8">
            <w:pPr>
              <w:rPr>
                <w:rFonts w:ascii="High Tower Text" w:hAnsi="High Tower Text"/>
                <w:bCs/>
                <w:color w:val="231F20"/>
                <w:sz w:val="18"/>
                <w:szCs w:val="18"/>
              </w:rPr>
            </w:pPr>
          </w:p>
          <w:p w14:paraId="3DED69BE" w14:textId="77777777" w:rsidR="00AA23DB" w:rsidRPr="00D4422D" w:rsidRDefault="00AA23DB" w:rsidP="007F22D8">
            <w:pPr>
              <w:rPr>
                <w:rFonts w:ascii="High Tower Text" w:hAnsi="High Tower Text"/>
                <w:bCs/>
                <w:color w:val="231F20"/>
                <w:sz w:val="18"/>
                <w:szCs w:val="18"/>
              </w:rPr>
            </w:pPr>
          </w:p>
          <w:p w14:paraId="57FE6F05" w14:textId="77777777" w:rsidR="00AA23DB" w:rsidRPr="00D4422D" w:rsidRDefault="00AA23DB" w:rsidP="007F22D8">
            <w:pPr>
              <w:rPr>
                <w:rFonts w:ascii="High Tower Text" w:hAnsi="High Tower Text"/>
                <w:bCs/>
                <w:color w:val="231F20"/>
                <w:sz w:val="18"/>
                <w:szCs w:val="18"/>
              </w:rPr>
            </w:pPr>
          </w:p>
          <w:p w14:paraId="56F5FA37" w14:textId="77777777" w:rsidR="00AA23DB" w:rsidRPr="00D4422D" w:rsidRDefault="00AA23DB" w:rsidP="007F22D8">
            <w:pPr>
              <w:rPr>
                <w:rFonts w:ascii="High Tower Text" w:hAnsi="High Tower Text"/>
                <w:bCs/>
                <w:color w:val="231F20"/>
                <w:sz w:val="18"/>
                <w:szCs w:val="18"/>
              </w:rPr>
            </w:pPr>
          </w:p>
          <w:p w14:paraId="358D034C" w14:textId="77777777" w:rsidR="007F22D8" w:rsidRPr="00D4422D" w:rsidRDefault="007F22D8" w:rsidP="007F22D8">
            <w:pPr>
              <w:rPr>
                <w:rFonts w:ascii="High Tower Text" w:hAnsi="High Tower Text"/>
                <w:bCs/>
                <w:color w:val="231F20"/>
                <w:sz w:val="18"/>
                <w:szCs w:val="18"/>
              </w:rPr>
            </w:pPr>
            <w:r w:rsidRPr="00D4422D">
              <w:rPr>
                <w:rFonts w:ascii="High Tower Text" w:hAnsi="High Tower Text"/>
                <w:bCs/>
                <w:color w:val="231F20"/>
                <w:sz w:val="18"/>
                <w:szCs w:val="18"/>
              </w:rPr>
              <w:lastRenderedPageBreak/>
              <w:t xml:space="preserve">In addition, pupils receive high quality PE lessons from specialist coaches to enhance curriculum.  </w:t>
            </w:r>
          </w:p>
        </w:tc>
        <w:tc>
          <w:tcPr>
            <w:tcW w:w="4279" w:type="dxa"/>
          </w:tcPr>
          <w:p w14:paraId="7DC442FD" w14:textId="77777777" w:rsidR="007F22D8" w:rsidRPr="00D4422D" w:rsidRDefault="007F22D8" w:rsidP="007F22D8">
            <w:pPr>
              <w:rPr>
                <w:rFonts w:ascii="High Tower Text" w:hAnsi="High Tower Text"/>
                <w:bCs/>
                <w:color w:val="231F20"/>
                <w:sz w:val="18"/>
                <w:szCs w:val="18"/>
              </w:rPr>
            </w:pPr>
            <w:r w:rsidRPr="00D4422D">
              <w:rPr>
                <w:rFonts w:ascii="High Tower Text" w:hAnsi="High Tower Text"/>
                <w:bCs/>
                <w:color w:val="231F20"/>
                <w:sz w:val="18"/>
                <w:szCs w:val="18"/>
              </w:rPr>
              <w:lastRenderedPageBreak/>
              <w:t xml:space="preserve">Real PE to be used to provide all children with lessons underpinned by skill development through a progressive, high quality and engaging curriculum. </w:t>
            </w:r>
          </w:p>
          <w:p w14:paraId="6D4ACF94" w14:textId="77777777" w:rsidR="007F22D8" w:rsidRPr="00D4422D" w:rsidRDefault="007F22D8" w:rsidP="007F22D8">
            <w:pPr>
              <w:rPr>
                <w:rFonts w:ascii="High Tower Text" w:hAnsi="High Tower Text"/>
                <w:bCs/>
                <w:color w:val="231F20"/>
                <w:sz w:val="18"/>
                <w:szCs w:val="18"/>
              </w:rPr>
            </w:pPr>
          </w:p>
          <w:p w14:paraId="6A0A61B7" w14:textId="77777777" w:rsidR="007F22D8" w:rsidRDefault="007F22D8" w:rsidP="007F22D8">
            <w:pPr>
              <w:rPr>
                <w:rFonts w:ascii="High Tower Text" w:hAnsi="High Tower Text"/>
                <w:bCs/>
                <w:color w:val="231F20"/>
                <w:sz w:val="18"/>
                <w:szCs w:val="18"/>
              </w:rPr>
            </w:pPr>
          </w:p>
          <w:p w14:paraId="2B539A8D" w14:textId="77777777" w:rsidR="00F62C23" w:rsidRPr="00D4422D" w:rsidRDefault="00F62C23" w:rsidP="007F22D8">
            <w:pPr>
              <w:rPr>
                <w:rFonts w:ascii="High Tower Text" w:hAnsi="High Tower Text"/>
                <w:bCs/>
                <w:color w:val="231F20"/>
                <w:sz w:val="18"/>
                <w:szCs w:val="18"/>
              </w:rPr>
            </w:pPr>
          </w:p>
          <w:p w14:paraId="415CCA5F" w14:textId="77777777" w:rsidR="00E90ADF" w:rsidRPr="00D4422D" w:rsidRDefault="007F22D8" w:rsidP="007F22D8">
            <w:pPr>
              <w:rPr>
                <w:rFonts w:ascii="High Tower Text" w:hAnsi="High Tower Text"/>
                <w:bCs/>
                <w:color w:val="231F20"/>
                <w:sz w:val="18"/>
                <w:szCs w:val="18"/>
              </w:rPr>
            </w:pPr>
            <w:r w:rsidRPr="00D4422D">
              <w:rPr>
                <w:rFonts w:ascii="High Tower Text" w:hAnsi="High Tower Text"/>
                <w:bCs/>
                <w:color w:val="231F20"/>
                <w:sz w:val="18"/>
                <w:szCs w:val="18"/>
              </w:rPr>
              <w:t xml:space="preserve">Staff training to take place in September to ensure that staff are confident and comfortable with teaching PE.  Regular catch ups in staff meetings to support staff. </w:t>
            </w:r>
          </w:p>
          <w:p w14:paraId="1FCC6C5D" w14:textId="77777777" w:rsidR="007F22D8" w:rsidRPr="00D4422D" w:rsidRDefault="007F22D8" w:rsidP="007F22D8">
            <w:pPr>
              <w:rPr>
                <w:rFonts w:ascii="High Tower Text" w:hAnsi="High Tower Text"/>
                <w:bCs/>
                <w:color w:val="231F20"/>
                <w:sz w:val="18"/>
                <w:szCs w:val="18"/>
              </w:rPr>
            </w:pPr>
          </w:p>
          <w:p w14:paraId="0065FB10" w14:textId="77777777" w:rsidR="007F22D8" w:rsidRPr="00D4422D" w:rsidRDefault="007F22D8" w:rsidP="007F22D8">
            <w:pPr>
              <w:rPr>
                <w:rFonts w:ascii="High Tower Text" w:hAnsi="High Tower Text"/>
                <w:bCs/>
                <w:color w:val="231F20"/>
                <w:sz w:val="18"/>
                <w:szCs w:val="18"/>
              </w:rPr>
            </w:pPr>
          </w:p>
          <w:p w14:paraId="635D4F08" w14:textId="77777777" w:rsidR="00AA23DB" w:rsidRPr="00D4422D" w:rsidRDefault="00AA23DB" w:rsidP="007F22D8">
            <w:pPr>
              <w:rPr>
                <w:rFonts w:ascii="High Tower Text" w:hAnsi="High Tower Text"/>
                <w:bCs/>
                <w:color w:val="231F20"/>
                <w:sz w:val="18"/>
                <w:szCs w:val="18"/>
              </w:rPr>
            </w:pPr>
          </w:p>
          <w:p w14:paraId="0DADC4EC" w14:textId="77777777" w:rsidR="00AA23DB" w:rsidRPr="00D4422D" w:rsidRDefault="00AA23DB" w:rsidP="007F22D8">
            <w:pPr>
              <w:rPr>
                <w:rFonts w:ascii="High Tower Text" w:hAnsi="High Tower Text"/>
                <w:bCs/>
                <w:color w:val="231F20"/>
                <w:sz w:val="18"/>
                <w:szCs w:val="18"/>
              </w:rPr>
            </w:pPr>
          </w:p>
          <w:p w14:paraId="5E683985" w14:textId="77777777" w:rsidR="00AA23DB" w:rsidRPr="00D4422D" w:rsidRDefault="00AA23DB" w:rsidP="007F22D8">
            <w:pPr>
              <w:rPr>
                <w:rFonts w:ascii="High Tower Text" w:hAnsi="High Tower Text"/>
                <w:bCs/>
                <w:color w:val="231F20"/>
                <w:sz w:val="18"/>
                <w:szCs w:val="18"/>
              </w:rPr>
            </w:pPr>
          </w:p>
          <w:p w14:paraId="5F738E76" w14:textId="77777777" w:rsidR="00512FAA" w:rsidRPr="00D4422D" w:rsidRDefault="007F22D8" w:rsidP="007F22D8">
            <w:pPr>
              <w:rPr>
                <w:rFonts w:ascii="High Tower Text" w:hAnsi="High Tower Text"/>
                <w:bCs/>
                <w:color w:val="231F20"/>
                <w:sz w:val="18"/>
                <w:szCs w:val="18"/>
              </w:rPr>
            </w:pPr>
            <w:r w:rsidRPr="00D4422D">
              <w:rPr>
                <w:rFonts w:ascii="High Tower Text" w:hAnsi="High Tower Text"/>
                <w:bCs/>
                <w:color w:val="231F20"/>
                <w:sz w:val="18"/>
                <w:szCs w:val="18"/>
              </w:rPr>
              <w:lastRenderedPageBreak/>
              <w:t>Throughout the year, provide a range of different sporting opportunities to encourage and</w:t>
            </w:r>
            <w:r w:rsidR="006B691E" w:rsidRPr="00D4422D">
              <w:rPr>
                <w:rFonts w:ascii="High Tower Text" w:hAnsi="High Tower Text"/>
                <w:bCs/>
                <w:color w:val="231F20"/>
                <w:sz w:val="18"/>
                <w:szCs w:val="18"/>
              </w:rPr>
              <w:t xml:space="preserve"> support our pupil</w:t>
            </w:r>
            <w:r w:rsidRPr="00D4422D">
              <w:rPr>
                <w:rFonts w:ascii="High Tower Text" w:hAnsi="High Tower Text"/>
                <w:bCs/>
                <w:color w:val="231F20"/>
                <w:sz w:val="18"/>
                <w:szCs w:val="18"/>
              </w:rPr>
              <w:t>s</w:t>
            </w:r>
            <w:r w:rsidR="006B691E" w:rsidRPr="00D4422D">
              <w:rPr>
                <w:rFonts w:ascii="High Tower Text" w:hAnsi="High Tower Text"/>
                <w:bCs/>
                <w:color w:val="231F20"/>
                <w:sz w:val="18"/>
                <w:szCs w:val="18"/>
              </w:rPr>
              <w:t>’</w:t>
            </w:r>
            <w:r w:rsidRPr="00D4422D">
              <w:rPr>
                <w:rFonts w:ascii="High Tower Text" w:hAnsi="High Tower Text"/>
                <w:bCs/>
                <w:color w:val="231F20"/>
                <w:sz w:val="18"/>
                <w:szCs w:val="18"/>
              </w:rPr>
              <w:t xml:space="preserve"> love of sport.  External providers to be used to ensure that children are experiencing a range of different sports linked t</w:t>
            </w:r>
            <w:r w:rsidR="000C553C" w:rsidRPr="00D4422D">
              <w:rPr>
                <w:rFonts w:ascii="High Tower Text" w:hAnsi="High Tower Text"/>
                <w:bCs/>
                <w:color w:val="231F20"/>
                <w:sz w:val="18"/>
                <w:szCs w:val="18"/>
              </w:rPr>
              <w:t xml:space="preserve">o their physical development.  </w:t>
            </w:r>
          </w:p>
          <w:p w14:paraId="6F2D3B54" w14:textId="77777777" w:rsidR="00512FAA" w:rsidRPr="00D4422D" w:rsidRDefault="00512FAA" w:rsidP="007F22D8">
            <w:pPr>
              <w:rPr>
                <w:rFonts w:ascii="High Tower Text" w:hAnsi="High Tower Text"/>
                <w:bCs/>
                <w:color w:val="231F20"/>
                <w:sz w:val="18"/>
                <w:szCs w:val="18"/>
              </w:rPr>
            </w:pPr>
          </w:p>
          <w:p w14:paraId="3549E606" w14:textId="77777777" w:rsidR="00512FAA" w:rsidRPr="00D4422D" w:rsidRDefault="00512FAA" w:rsidP="007F22D8">
            <w:pPr>
              <w:rPr>
                <w:rFonts w:ascii="High Tower Text" w:hAnsi="High Tower Text"/>
                <w:bCs/>
                <w:color w:val="231F20"/>
                <w:sz w:val="18"/>
                <w:szCs w:val="18"/>
              </w:rPr>
            </w:pPr>
          </w:p>
        </w:tc>
        <w:tc>
          <w:tcPr>
            <w:tcW w:w="1332" w:type="dxa"/>
          </w:tcPr>
          <w:p w14:paraId="6F0A4C38" w14:textId="77777777" w:rsidR="00E90ADF" w:rsidRPr="00D4422D" w:rsidRDefault="00AA70F5" w:rsidP="00E90ADF">
            <w:pPr>
              <w:rPr>
                <w:rFonts w:ascii="High Tower Text" w:hAnsi="High Tower Text"/>
                <w:bCs/>
                <w:color w:val="231F20"/>
                <w:sz w:val="18"/>
                <w:szCs w:val="18"/>
              </w:rPr>
            </w:pPr>
            <w:r w:rsidRPr="00D4422D">
              <w:rPr>
                <w:rFonts w:ascii="High Tower Text" w:hAnsi="High Tower Text"/>
                <w:bCs/>
                <w:color w:val="231F20"/>
                <w:sz w:val="18"/>
                <w:szCs w:val="18"/>
              </w:rPr>
              <w:lastRenderedPageBreak/>
              <w:t>Real PE £</w:t>
            </w:r>
            <w:r w:rsidR="003445CB" w:rsidRPr="00D4422D">
              <w:rPr>
                <w:rFonts w:ascii="High Tower Text" w:hAnsi="High Tower Text"/>
                <w:bCs/>
                <w:color w:val="231F20"/>
                <w:sz w:val="18"/>
                <w:szCs w:val="18"/>
              </w:rPr>
              <w:t>3</w:t>
            </w:r>
            <w:r w:rsidR="006457FB">
              <w:rPr>
                <w:rFonts w:ascii="High Tower Text" w:hAnsi="High Tower Text"/>
                <w:bCs/>
                <w:color w:val="231F20"/>
                <w:sz w:val="18"/>
                <w:szCs w:val="18"/>
              </w:rPr>
              <w:t>,</w:t>
            </w:r>
            <w:r w:rsidR="003445CB" w:rsidRPr="00D4422D">
              <w:rPr>
                <w:rFonts w:ascii="High Tower Text" w:hAnsi="High Tower Text"/>
                <w:bCs/>
                <w:color w:val="231F20"/>
                <w:sz w:val="18"/>
                <w:szCs w:val="18"/>
              </w:rPr>
              <w:t>797.50</w:t>
            </w:r>
          </w:p>
          <w:p w14:paraId="791AEA97" w14:textId="77777777" w:rsidR="00AA70F5" w:rsidRPr="00D4422D" w:rsidRDefault="00AA70F5" w:rsidP="00E90ADF">
            <w:pPr>
              <w:rPr>
                <w:rFonts w:ascii="High Tower Text" w:hAnsi="High Tower Text"/>
                <w:bCs/>
                <w:color w:val="231F20"/>
                <w:sz w:val="18"/>
                <w:szCs w:val="18"/>
              </w:rPr>
            </w:pPr>
          </w:p>
          <w:p w14:paraId="18A69294" w14:textId="77777777" w:rsidR="00512FAA" w:rsidRPr="00D4422D" w:rsidRDefault="00512FAA" w:rsidP="00E90ADF">
            <w:pPr>
              <w:rPr>
                <w:rFonts w:ascii="High Tower Text" w:hAnsi="High Tower Text"/>
                <w:bCs/>
                <w:color w:val="231F20"/>
                <w:sz w:val="18"/>
                <w:szCs w:val="18"/>
              </w:rPr>
            </w:pPr>
          </w:p>
          <w:p w14:paraId="4951E4A6" w14:textId="77777777" w:rsidR="00512FAA" w:rsidRPr="00D4422D" w:rsidRDefault="00512FAA" w:rsidP="00E90ADF">
            <w:pPr>
              <w:rPr>
                <w:rFonts w:ascii="High Tower Text" w:hAnsi="High Tower Text"/>
                <w:bCs/>
                <w:color w:val="231F20"/>
                <w:sz w:val="18"/>
                <w:szCs w:val="18"/>
              </w:rPr>
            </w:pPr>
          </w:p>
          <w:p w14:paraId="65BD8693" w14:textId="77777777" w:rsidR="00512FAA" w:rsidRPr="00D4422D" w:rsidRDefault="00512FAA" w:rsidP="00E90ADF">
            <w:pPr>
              <w:rPr>
                <w:rFonts w:ascii="High Tower Text" w:hAnsi="High Tower Text"/>
                <w:bCs/>
                <w:color w:val="231F20"/>
                <w:sz w:val="18"/>
                <w:szCs w:val="18"/>
              </w:rPr>
            </w:pPr>
          </w:p>
          <w:p w14:paraId="32E0A02D" w14:textId="77777777" w:rsidR="00512FAA" w:rsidRPr="00D4422D" w:rsidRDefault="00512FAA" w:rsidP="00E90ADF">
            <w:pPr>
              <w:rPr>
                <w:rFonts w:ascii="High Tower Text" w:hAnsi="High Tower Text"/>
                <w:bCs/>
                <w:color w:val="231F20"/>
                <w:sz w:val="18"/>
                <w:szCs w:val="18"/>
              </w:rPr>
            </w:pPr>
          </w:p>
          <w:p w14:paraId="6E6DB1F7" w14:textId="77777777" w:rsidR="00512FAA" w:rsidRPr="00D4422D" w:rsidRDefault="00512FAA" w:rsidP="00E90ADF">
            <w:pPr>
              <w:rPr>
                <w:rFonts w:ascii="High Tower Text" w:hAnsi="High Tower Text"/>
                <w:bCs/>
                <w:color w:val="231F20"/>
                <w:sz w:val="18"/>
                <w:szCs w:val="18"/>
              </w:rPr>
            </w:pPr>
          </w:p>
          <w:p w14:paraId="015145D9" w14:textId="77777777" w:rsidR="00512FAA" w:rsidRPr="00D4422D" w:rsidRDefault="00512FAA" w:rsidP="00E90ADF">
            <w:pPr>
              <w:rPr>
                <w:rFonts w:ascii="High Tower Text" w:hAnsi="High Tower Text"/>
                <w:bCs/>
                <w:color w:val="231F20"/>
                <w:sz w:val="18"/>
                <w:szCs w:val="18"/>
              </w:rPr>
            </w:pPr>
          </w:p>
          <w:p w14:paraId="25F145B7" w14:textId="77777777" w:rsidR="00512FAA" w:rsidRPr="00D4422D" w:rsidRDefault="00512FAA" w:rsidP="00E90ADF">
            <w:pPr>
              <w:rPr>
                <w:rFonts w:ascii="High Tower Text" w:hAnsi="High Tower Text"/>
                <w:bCs/>
                <w:color w:val="231F20"/>
                <w:sz w:val="18"/>
                <w:szCs w:val="18"/>
              </w:rPr>
            </w:pPr>
          </w:p>
          <w:p w14:paraId="340C3395" w14:textId="77777777" w:rsidR="00512FAA" w:rsidRPr="00D4422D" w:rsidRDefault="00512FAA" w:rsidP="00E90ADF">
            <w:pPr>
              <w:rPr>
                <w:rFonts w:ascii="High Tower Text" w:hAnsi="High Tower Text"/>
                <w:bCs/>
                <w:color w:val="231F20"/>
                <w:sz w:val="18"/>
                <w:szCs w:val="18"/>
              </w:rPr>
            </w:pPr>
          </w:p>
          <w:p w14:paraId="53239FA6" w14:textId="77777777" w:rsidR="000C553C" w:rsidRPr="00D4422D" w:rsidRDefault="000C553C" w:rsidP="00E90ADF">
            <w:pPr>
              <w:rPr>
                <w:rFonts w:ascii="High Tower Text" w:hAnsi="High Tower Text"/>
                <w:bCs/>
                <w:color w:val="231F20"/>
                <w:sz w:val="18"/>
                <w:szCs w:val="18"/>
              </w:rPr>
            </w:pPr>
          </w:p>
          <w:p w14:paraId="18B09490" w14:textId="77777777" w:rsidR="00AA23DB" w:rsidRPr="00D4422D" w:rsidRDefault="00AA23DB" w:rsidP="00E90ADF">
            <w:pPr>
              <w:rPr>
                <w:rFonts w:ascii="High Tower Text" w:hAnsi="High Tower Text"/>
                <w:bCs/>
                <w:color w:val="231F20"/>
                <w:sz w:val="18"/>
                <w:szCs w:val="18"/>
              </w:rPr>
            </w:pPr>
          </w:p>
          <w:p w14:paraId="49400DA9" w14:textId="77777777" w:rsidR="00AA23DB" w:rsidRPr="00D4422D" w:rsidRDefault="00AA23DB" w:rsidP="00E90ADF">
            <w:pPr>
              <w:rPr>
                <w:rFonts w:ascii="High Tower Text" w:hAnsi="High Tower Text"/>
                <w:bCs/>
                <w:color w:val="231F20"/>
                <w:sz w:val="18"/>
                <w:szCs w:val="18"/>
              </w:rPr>
            </w:pPr>
          </w:p>
          <w:p w14:paraId="3958F2D2" w14:textId="77777777" w:rsidR="00AA23DB" w:rsidRPr="00D4422D" w:rsidRDefault="00AA23DB" w:rsidP="00E90ADF">
            <w:pPr>
              <w:rPr>
                <w:rFonts w:ascii="High Tower Text" w:hAnsi="High Tower Text"/>
                <w:bCs/>
                <w:color w:val="231F20"/>
                <w:sz w:val="18"/>
                <w:szCs w:val="18"/>
              </w:rPr>
            </w:pPr>
          </w:p>
          <w:p w14:paraId="246847BE" w14:textId="77777777" w:rsidR="00512FAA" w:rsidRPr="00D4422D" w:rsidRDefault="00512FAA" w:rsidP="00E90ADF">
            <w:pPr>
              <w:rPr>
                <w:rFonts w:ascii="High Tower Text" w:hAnsi="High Tower Text"/>
                <w:bCs/>
                <w:color w:val="231F20"/>
                <w:sz w:val="18"/>
                <w:szCs w:val="18"/>
              </w:rPr>
            </w:pPr>
            <w:r w:rsidRPr="00D4422D">
              <w:rPr>
                <w:rFonts w:ascii="High Tower Text" w:hAnsi="High Tower Text"/>
                <w:bCs/>
                <w:color w:val="231F20"/>
                <w:sz w:val="18"/>
                <w:szCs w:val="18"/>
              </w:rPr>
              <w:lastRenderedPageBreak/>
              <w:t>£</w:t>
            </w:r>
            <w:r w:rsidR="00DA1388">
              <w:rPr>
                <w:rFonts w:ascii="High Tower Text" w:hAnsi="High Tower Text"/>
                <w:bCs/>
                <w:color w:val="231F20"/>
                <w:sz w:val="18"/>
                <w:szCs w:val="18"/>
              </w:rPr>
              <w:t>2,000</w:t>
            </w:r>
          </w:p>
          <w:p w14:paraId="4F951B9D" w14:textId="77777777" w:rsidR="00AA70F5" w:rsidRPr="00D4422D" w:rsidRDefault="00AA70F5" w:rsidP="00E90ADF">
            <w:pPr>
              <w:rPr>
                <w:rFonts w:ascii="High Tower Text" w:hAnsi="High Tower Text"/>
                <w:bCs/>
                <w:color w:val="231F20"/>
                <w:sz w:val="18"/>
                <w:szCs w:val="18"/>
              </w:rPr>
            </w:pPr>
          </w:p>
          <w:p w14:paraId="26513CD7" w14:textId="77777777" w:rsidR="00AA70F5" w:rsidRPr="00D4422D" w:rsidRDefault="00AA70F5" w:rsidP="00E90ADF">
            <w:pPr>
              <w:rPr>
                <w:rFonts w:ascii="High Tower Text" w:hAnsi="High Tower Text"/>
                <w:bCs/>
                <w:color w:val="231F20"/>
                <w:sz w:val="18"/>
                <w:szCs w:val="18"/>
              </w:rPr>
            </w:pPr>
          </w:p>
          <w:p w14:paraId="1597BFAD" w14:textId="77777777" w:rsidR="00AA70F5" w:rsidRPr="00D4422D" w:rsidRDefault="00AA70F5" w:rsidP="00E90ADF">
            <w:pPr>
              <w:rPr>
                <w:rFonts w:ascii="High Tower Text" w:hAnsi="High Tower Text"/>
                <w:bCs/>
                <w:color w:val="231F20"/>
                <w:sz w:val="18"/>
                <w:szCs w:val="18"/>
              </w:rPr>
            </w:pPr>
          </w:p>
          <w:p w14:paraId="79A112D5" w14:textId="77777777" w:rsidR="00AA70F5" w:rsidRPr="00D4422D" w:rsidRDefault="00AA70F5" w:rsidP="00E90ADF">
            <w:pPr>
              <w:rPr>
                <w:rFonts w:ascii="High Tower Text" w:hAnsi="High Tower Text"/>
                <w:bCs/>
                <w:color w:val="231F20"/>
                <w:sz w:val="18"/>
                <w:szCs w:val="18"/>
              </w:rPr>
            </w:pPr>
          </w:p>
          <w:p w14:paraId="335C5E0E" w14:textId="77777777" w:rsidR="00AA70F5" w:rsidRPr="00D4422D" w:rsidRDefault="00AA70F5" w:rsidP="00E90ADF">
            <w:pPr>
              <w:rPr>
                <w:rFonts w:ascii="High Tower Text" w:hAnsi="High Tower Text"/>
                <w:bCs/>
                <w:color w:val="231F20"/>
                <w:sz w:val="18"/>
                <w:szCs w:val="18"/>
              </w:rPr>
            </w:pPr>
          </w:p>
          <w:p w14:paraId="79910F7B" w14:textId="77777777" w:rsidR="00AA70F5" w:rsidRPr="00D4422D" w:rsidRDefault="00AA70F5" w:rsidP="00E90ADF">
            <w:pPr>
              <w:rPr>
                <w:rFonts w:ascii="High Tower Text" w:hAnsi="High Tower Text"/>
                <w:bCs/>
                <w:color w:val="231F20"/>
                <w:sz w:val="18"/>
                <w:szCs w:val="18"/>
              </w:rPr>
            </w:pPr>
          </w:p>
          <w:p w14:paraId="4D0BDE10" w14:textId="77777777" w:rsidR="00AA70F5" w:rsidRPr="00D4422D" w:rsidRDefault="00AA70F5" w:rsidP="00E90ADF">
            <w:pPr>
              <w:rPr>
                <w:rFonts w:ascii="High Tower Text" w:hAnsi="High Tower Text"/>
                <w:bCs/>
                <w:color w:val="231F20"/>
                <w:sz w:val="18"/>
                <w:szCs w:val="18"/>
              </w:rPr>
            </w:pPr>
          </w:p>
          <w:p w14:paraId="5B52F9BB" w14:textId="77777777" w:rsidR="00AA70F5" w:rsidRPr="00D4422D" w:rsidRDefault="00AA70F5" w:rsidP="00E90ADF">
            <w:pPr>
              <w:rPr>
                <w:rFonts w:ascii="High Tower Text" w:hAnsi="High Tower Text"/>
                <w:bCs/>
                <w:color w:val="231F20"/>
                <w:sz w:val="18"/>
                <w:szCs w:val="18"/>
              </w:rPr>
            </w:pPr>
          </w:p>
        </w:tc>
        <w:tc>
          <w:tcPr>
            <w:tcW w:w="2806" w:type="dxa"/>
          </w:tcPr>
          <w:p w14:paraId="194366AF" w14:textId="77777777" w:rsidR="00AA23DB" w:rsidRPr="00D4422D" w:rsidRDefault="00AA23DB" w:rsidP="00AA23DB">
            <w:pPr>
              <w:rPr>
                <w:rFonts w:ascii="High Tower Text" w:hAnsi="High Tower Text"/>
                <w:bCs/>
                <w:color w:val="231F20"/>
                <w:sz w:val="18"/>
                <w:szCs w:val="18"/>
              </w:rPr>
            </w:pPr>
            <w:r w:rsidRPr="00D4422D">
              <w:rPr>
                <w:rFonts w:ascii="High Tower Text" w:hAnsi="High Tower Text"/>
                <w:bCs/>
                <w:color w:val="231F20"/>
                <w:sz w:val="18"/>
                <w:szCs w:val="18"/>
              </w:rPr>
              <w:lastRenderedPageBreak/>
              <w:t>Real PE is being taught across the curriculum and children engage well. Learning walks have been carried out by the PE lead.</w:t>
            </w:r>
          </w:p>
          <w:p w14:paraId="49C702B1" w14:textId="77777777" w:rsidR="00AA23DB" w:rsidRPr="00D4422D" w:rsidRDefault="00AA23DB" w:rsidP="00AA23DB">
            <w:pPr>
              <w:rPr>
                <w:rFonts w:ascii="High Tower Text" w:hAnsi="High Tower Text"/>
                <w:bCs/>
                <w:color w:val="231F20"/>
                <w:sz w:val="18"/>
                <w:szCs w:val="18"/>
              </w:rPr>
            </w:pPr>
          </w:p>
          <w:p w14:paraId="72BF2633" w14:textId="77777777" w:rsidR="00AA23DB" w:rsidRPr="00D4422D" w:rsidRDefault="00AA23DB" w:rsidP="00AA23DB">
            <w:pPr>
              <w:rPr>
                <w:rFonts w:ascii="High Tower Text" w:hAnsi="High Tower Text"/>
                <w:bCs/>
                <w:color w:val="231F20"/>
                <w:sz w:val="18"/>
                <w:szCs w:val="18"/>
              </w:rPr>
            </w:pPr>
          </w:p>
          <w:p w14:paraId="2A2973EE" w14:textId="77777777" w:rsidR="00AA23DB" w:rsidRPr="00D4422D" w:rsidRDefault="00AA23DB" w:rsidP="00AA23DB">
            <w:pPr>
              <w:rPr>
                <w:rFonts w:ascii="High Tower Text" w:hAnsi="High Tower Text"/>
                <w:bCs/>
                <w:sz w:val="18"/>
                <w:szCs w:val="18"/>
              </w:rPr>
            </w:pPr>
            <w:r w:rsidRPr="00D4422D">
              <w:rPr>
                <w:rFonts w:ascii="High Tower Text" w:hAnsi="High Tower Text"/>
                <w:bCs/>
                <w:sz w:val="18"/>
                <w:szCs w:val="18"/>
              </w:rPr>
              <w:t xml:space="preserve">Real PE training provided by Real PE providers in September. Training provided to PE lead. Assessment training completed by </w:t>
            </w:r>
            <w:r w:rsidR="00F62C23">
              <w:rPr>
                <w:rFonts w:ascii="High Tower Text" w:hAnsi="High Tower Text"/>
                <w:bCs/>
                <w:sz w:val="18"/>
                <w:szCs w:val="18"/>
              </w:rPr>
              <w:t>PE lead</w:t>
            </w:r>
            <w:r w:rsidRPr="00D4422D">
              <w:rPr>
                <w:rFonts w:ascii="High Tower Text" w:hAnsi="High Tower Text"/>
                <w:bCs/>
                <w:sz w:val="18"/>
                <w:szCs w:val="18"/>
              </w:rPr>
              <w:t xml:space="preserve"> in January. </w:t>
            </w:r>
          </w:p>
          <w:p w14:paraId="13513F9D" w14:textId="77777777" w:rsidR="00AA23DB" w:rsidRPr="00D4422D" w:rsidRDefault="00AA23DB" w:rsidP="00AA23DB">
            <w:pPr>
              <w:rPr>
                <w:rFonts w:ascii="High Tower Text" w:hAnsi="High Tower Text"/>
                <w:bCs/>
                <w:sz w:val="18"/>
                <w:szCs w:val="18"/>
              </w:rPr>
            </w:pPr>
          </w:p>
          <w:p w14:paraId="2F022ED2" w14:textId="77777777" w:rsidR="00AA23DB" w:rsidRPr="00D4422D" w:rsidRDefault="00AA23DB" w:rsidP="00AA23DB">
            <w:pPr>
              <w:rPr>
                <w:rFonts w:ascii="High Tower Text" w:hAnsi="High Tower Text"/>
                <w:bCs/>
                <w:sz w:val="18"/>
                <w:szCs w:val="18"/>
              </w:rPr>
            </w:pPr>
          </w:p>
          <w:p w14:paraId="01CAFE64" w14:textId="77777777" w:rsidR="00AA23DB" w:rsidRDefault="00AA23DB" w:rsidP="00AA23DB">
            <w:pPr>
              <w:rPr>
                <w:rFonts w:ascii="High Tower Text" w:hAnsi="High Tower Text"/>
                <w:bCs/>
                <w:sz w:val="18"/>
                <w:szCs w:val="18"/>
              </w:rPr>
            </w:pPr>
          </w:p>
          <w:p w14:paraId="638DFC78" w14:textId="77777777" w:rsidR="00F06D04" w:rsidRDefault="00F06D04" w:rsidP="00AA23DB">
            <w:pPr>
              <w:rPr>
                <w:rFonts w:ascii="High Tower Text" w:hAnsi="High Tower Text"/>
                <w:bCs/>
                <w:sz w:val="18"/>
                <w:szCs w:val="18"/>
              </w:rPr>
            </w:pPr>
          </w:p>
          <w:p w14:paraId="591B8600" w14:textId="77777777" w:rsidR="00AA23DB" w:rsidRPr="00D4422D" w:rsidRDefault="00A22F1B" w:rsidP="00AA23DB">
            <w:pPr>
              <w:rPr>
                <w:rFonts w:ascii="High Tower Text" w:hAnsi="High Tower Text"/>
                <w:bCs/>
                <w:sz w:val="18"/>
                <w:szCs w:val="18"/>
              </w:rPr>
            </w:pPr>
            <w:r w:rsidRPr="00D4422D">
              <w:rPr>
                <w:rFonts w:ascii="High Tower Text" w:hAnsi="High Tower Text"/>
                <w:bCs/>
                <w:sz w:val="18"/>
                <w:szCs w:val="18"/>
              </w:rPr>
              <w:lastRenderedPageBreak/>
              <w:t xml:space="preserve">Sports For Schools athlete whole school event organised for April 2022.  </w:t>
            </w:r>
          </w:p>
          <w:p w14:paraId="0FF088E4" w14:textId="77777777" w:rsidR="00F363B0" w:rsidRPr="00D4422D" w:rsidRDefault="00F363B0" w:rsidP="00AA23DB">
            <w:pPr>
              <w:rPr>
                <w:rFonts w:ascii="High Tower Text" w:hAnsi="High Tower Text"/>
                <w:bCs/>
                <w:sz w:val="18"/>
                <w:szCs w:val="18"/>
              </w:rPr>
            </w:pPr>
            <w:r w:rsidRPr="00D4422D">
              <w:rPr>
                <w:rFonts w:ascii="High Tower Text" w:hAnsi="High Tower Text"/>
                <w:bCs/>
                <w:sz w:val="18"/>
                <w:szCs w:val="18"/>
              </w:rPr>
              <w:t>All children in years 3-6 to receive specialist tennis training.</w:t>
            </w:r>
          </w:p>
          <w:p w14:paraId="19C052F8" w14:textId="77777777" w:rsidR="00F363B0" w:rsidRPr="00D4422D" w:rsidRDefault="00F363B0" w:rsidP="00AA23DB">
            <w:pPr>
              <w:rPr>
                <w:rFonts w:ascii="High Tower Text" w:hAnsi="High Tower Text"/>
                <w:bCs/>
                <w:color w:val="231F20"/>
                <w:sz w:val="18"/>
                <w:szCs w:val="18"/>
              </w:rPr>
            </w:pPr>
            <w:r w:rsidRPr="00D4422D">
              <w:rPr>
                <w:rFonts w:ascii="High Tower Text" w:hAnsi="High Tower Text"/>
                <w:bCs/>
                <w:sz w:val="18"/>
                <w:szCs w:val="18"/>
              </w:rPr>
              <w:t xml:space="preserve">Reception, year 1 and year 2 to receive a block of </w:t>
            </w:r>
            <w:r w:rsidR="00DA1388">
              <w:rPr>
                <w:rFonts w:ascii="High Tower Text" w:hAnsi="High Tower Text"/>
                <w:bCs/>
                <w:sz w:val="18"/>
                <w:szCs w:val="18"/>
              </w:rPr>
              <w:t xml:space="preserve">specialist </w:t>
            </w:r>
            <w:r w:rsidRPr="00D4422D">
              <w:rPr>
                <w:rFonts w:ascii="High Tower Text" w:hAnsi="High Tower Text"/>
                <w:bCs/>
                <w:sz w:val="18"/>
                <w:szCs w:val="18"/>
              </w:rPr>
              <w:t xml:space="preserve">coaching in summer term. </w:t>
            </w:r>
          </w:p>
        </w:tc>
        <w:tc>
          <w:tcPr>
            <w:tcW w:w="2806" w:type="dxa"/>
          </w:tcPr>
          <w:p w14:paraId="023BBA28" w14:textId="77777777" w:rsidR="00E90ADF" w:rsidRPr="00D4422D" w:rsidRDefault="006457FB" w:rsidP="00E90ADF">
            <w:pPr>
              <w:rPr>
                <w:rFonts w:ascii="High Tower Text" w:hAnsi="High Tower Text"/>
                <w:bCs/>
                <w:color w:val="231F20"/>
                <w:sz w:val="18"/>
                <w:szCs w:val="18"/>
              </w:rPr>
            </w:pPr>
            <w:r>
              <w:rPr>
                <w:rFonts w:ascii="High Tower Text" w:hAnsi="High Tower Text"/>
                <w:bCs/>
                <w:color w:val="231F20"/>
                <w:sz w:val="18"/>
                <w:szCs w:val="18"/>
              </w:rPr>
              <w:lastRenderedPageBreak/>
              <w:t xml:space="preserve">Continue with termly learning walks and provide additional support and coaching to staff where needed. </w:t>
            </w:r>
          </w:p>
          <w:p w14:paraId="48613DA3" w14:textId="77777777" w:rsidR="00F363B0" w:rsidRPr="00D4422D" w:rsidRDefault="00F363B0" w:rsidP="00E90ADF">
            <w:pPr>
              <w:rPr>
                <w:rFonts w:ascii="High Tower Text" w:hAnsi="High Tower Text"/>
                <w:bCs/>
                <w:color w:val="231F20"/>
                <w:sz w:val="18"/>
                <w:szCs w:val="18"/>
              </w:rPr>
            </w:pPr>
          </w:p>
          <w:p w14:paraId="55867D64" w14:textId="77777777" w:rsidR="00F363B0" w:rsidRPr="00D4422D" w:rsidRDefault="00F363B0" w:rsidP="00E90ADF">
            <w:pPr>
              <w:rPr>
                <w:rFonts w:ascii="High Tower Text" w:hAnsi="High Tower Text"/>
                <w:bCs/>
                <w:color w:val="231F20"/>
                <w:sz w:val="18"/>
                <w:szCs w:val="18"/>
              </w:rPr>
            </w:pPr>
          </w:p>
          <w:p w14:paraId="23855ABE" w14:textId="77777777" w:rsidR="00F363B0" w:rsidRPr="00D4422D" w:rsidRDefault="00F363B0" w:rsidP="00E90ADF">
            <w:pPr>
              <w:rPr>
                <w:rFonts w:ascii="High Tower Text" w:hAnsi="High Tower Text"/>
                <w:bCs/>
                <w:color w:val="231F20"/>
                <w:sz w:val="18"/>
                <w:szCs w:val="18"/>
              </w:rPr>
            </w:pPr>
          </w:p>
          <w:p w14:paraId="4DF6F6B3" w14:textId="77777777" w:rsidR="00F363B0" w:rsidRPr="00D4422D" w:rsidRDefault="00F363B0" w:rsidP="00E90ADF">
            <w:pPr>
              <w:rPr>
                <w:rFonts w:ascii="High Tower Text" w:hAnsi="High Tower Text"/>
                <w:bCs/>
                <w:color w:val="231F20"/>
                <w:sz w:val="18"/>
                <w:szCs w:val="18"/>
              </w:rPr>
            </w:pPr>
          </w:p>
          <w:p w14:paraId="16631C67" w14:textId="77777777" w:rsidR="00F363B0" w:rsidRPr="00D4422D" w:rsidRDefault="00F363B0" w:rsidP="00E90ADF">
            <w:pPr>
              <w:rPr>
                <w:rFonts w:ascii="High Tower Text" w:hAnsi="High Tower Text"/>
                <w:bCs/>
                <w:color w:val="231F20"/>
                <w:sz w:val="18"/>
                <w:szCs w:val="18"/>
              </w:rPr>
            </w:pPr>
          </w:p>
          <w:p w14:paraId="73455A0E" w14:textId="77777777" w:rsidR="00F363B0" w:rsidRPr="00D4422D" w:rsidRDefault="00F363B0" w:rsidP="00E90ADF">
            <w:pPr>
              <w:rPr>
                <w:rFonts w:ascii="High Tower Text" w:hAnsi="High Tower Text"/>
                <w:bCs/>
                <w:color w:val="231F20"/>
                <w:sz w:val="18"/>
                <w:szCs w:val="18"/>
              </w:rPr>
            </w:pPr>
          </w:p>
          <w:p w14:paraId="469CC598" w14:textId="77777777" w:rsidR="00F363B0" w:rsidRPr="00D4422D" w:rsidRDefault="00F363B0" w:rsidP="00E90ADF">
            <w:pPr>
              <w:rPr>
                <w:rFonts w:ascii="High Tower Text" w:hAnsi="High Tower Text"/>
                <w:bCs/>
                <w:color w:val="231F20"/>
                <w:sz w:val="18"/>
                <w:szCs w:val="18"/>
              </w:rPr>
            </w:pPr>
          </w:p>
          <w:p w14:paraId="07553176" w14:textId="77777777" w:rsidR="00F363B0" w:rsidRPr="00D4422D" w:rsidRDefault="00F363B0" w:rsidP="00E90ADF">
            <w:pPr>
              <w:rPr>
                <w:rFonts w:ascii="High Tower Text" w:hAnsi="High Tower Text"/>
                <w:bCs/>
                <w:color w:val="231F20"/>
                <w:sz w:val="18"/>
                <w:szCs w:val="18"/>
              </w:rPr>
            </w:pPr>
          </w:p>
          <w:p w14:paraId="6A573C27" w14:textId="77777777" w:rsidR="00F363B0" w:rsidRPr="00D4422D" w:rsidRDefault="00F363B0" w:rsidP="00E90ADF">
            <w:pPr>
              <w:rPr>
                <w:rFonts w:ascii="High Tower Text" w:hAnsi="High Tower Text"/>
                <w:bCs/>
                <w:color w:val="231F20"/>
                <w:sz w:val="18"/>
                <w:szCs w:val="18"/>
              </w:rPr>
            </w:pPr>
          </w:p>
          <w:p w14:paraId="2FAB9E87" w14:textId="77777777" w:rsidR="00F363B0" w:rsidRPr="00D4422D" w:rsidRDefault="00F363B0" w:rsidP="00E90ADF">
            <w:pPr>
              <w:rPr>
                <w:rFonts w:ascii="High Tower Text" w:hAnsi="High Tower Text"/>
                <w:bCs/>
                <w:color w:val="231F20"/>
                <w:sz w:val="18"/>
                <w:szCs w:val="18"/>
              </w:rPr>
            </w:pPr>
          </w:p>
          <w:p w14:paraId="65ED6C45" w14:textId="77777777" w:rsidR="00F363B0" w:rsidRPr="00D4422D" w:rsidRDefault="00F363B0" w:rsidP="00E90ADF">
            <w:pPr>
              <w:rPr>
                <w:rFonts w:ascii="High Tower Text" w:hAnsi="High Tower Text"/>
                <w:bCs/>
                <w:color w:val="231F20"/>
                <w:sz w:val="18"/>
                <w:szCs w:val="18"/>
              </w:rPr>
            </w:pPr>
          </w:p>
          <w:p w14:paraId="605F7AFE" w14:textId="77777777" w:rsidR="00F363B0" w:rsidRPr="00D4422D" w:rsidRDefault="00F363B0" w:rsidP="00E90ADF">
            <w:pPr>
              <w:rPr>
                <w:rFonts w:ascii="High Tower Text" w:hAnsi="High Tower Text"/>
                <w:bCs/>
                <w:color w:val="231F20"/>
                <w:sz w:val="18"/>
                <w:szCs w:val="18"/>
              </w:rPr>
            </w:pPr>
          </w:p>
          <w:p w14:paraId="49FE39A4" w14:textId="77777777" w:rsidR="00F363B0" w:rsidRPr="00D4422D" w:rsidRDefault="00F363B0" w:rsidP="00E90ADF">
            <w:pPr>
              <w:rPr>
                <w:rFonts w:ascii="High Tower Text" w:hAnsi="High Tower Text"/>
                <w:bCs/>
                <w:color w:val="231F20"/>
                <w:sz w:val="18"/>
                <w:szCs w:val="18"/>
              </w:rPr>
            </w:pPr>
          </w:p>
          <w:p w14:paraId="38F61A7A" w14:textId="77777777" w:rsidR="00F363B0" w:rsidRPr="00D4422D" w:rsidRDefault="00F363B0" w:rsidP="00E90ADF">
            <w:pPr>
              <w:rPr>
                <w:rFonts w:ascii="High Tower Text" w:hAnsi="High Tower Text"/>
                <w:bCs/>
                <w:color w:val="231F20"/>
                <w:sz w:val="18"/>
                <w:szCs w:val="18"/>
              </w:rPr>
            </w:pPr>
          </w:p>
          <w:p w14:paraId="54628240" w14:textId="77777777" w:rsidR="00F363B0" w:rsidRPr="00D4422D" w:rsidRDefault="00F363B0" w:rsidP="00E90ADF">
            <w:pPr>
              <w:rPr>
                <w:rFonts w:ascii="High Tower Text" w:hAnsi="High Tower Text"/>
                <w:bCs/>
                <w:color w:val="231F20"/>
                <w:sz w:val="18"/>
                <w:szCs w:val="18"/>
              </w:rPr>
            </w:pPr>
          </w:p>
          <w:p w14:paraId="622BB979" w14:textId="77777777" w:rsidR="00F363B0" w:rsidRPr="00D4422D" w:rsidRDefault="00F363B0" w:rsidP="00E90ADF">
            <w:pPr>
              <w:rPr>
                <w:rFonts w:ascii="High Tower Text" w:hAnsi="High Tower Text"/>
                <w:bCs/>
                <w:color w:val="231F20"/>
                <w:sz w:val="18"/>
                <w:szCs w:val="18"/>
              </w:rPr>
            </w:pPr>
          </w:p>
          <w:p w14:paraId="42774A32" w14:textId="77777777" w:rsidR="00F363B0" w:rsidRPr="00D4422D" w:rsidRDefault="00F363B0" w:rsidP="00E90ADF">
            <w:pPr>
              <w:rPr>
                <w:rFonts w:ascii="High Tower Text" w:hAnsi="High Tower Text"/>
                <w:bCs/>
                <w:color w:val="231F20"/>
                <w:sz w:val="18"/>
                <w:szCs w:val="18"/>
              </w:rPr>
            </w:pPr>
          </w:p>
          <w:p w14:paraId="756647F0" w14:textId="77777777" w:rsidR="00F363B0" w:rsidRPr="00D4422D" w:rsidRDefault="00F363B0" w:rsidP="00E90ADF">
            <w:pPr>
              <w:rPr>
                <w:rFonts w:ascii="High Tower Text" w:hAnsi="High Tower Text"/>
                <w:bCs/>
                <w:color w:val="231F20"/>
                <w:sz w:val="18"/>
                <w:szCs w:val="18"/>
              </w:rPr>
            </w:pPr>
          </w:p>
          <w:p w14:paraId="6FE2B1FA" w14:textId="77777777" w:rsidR="00F363B0" w:rsidRPr="00D4422D" w:rsidRDefault="00F363B0" w:rsidP="00E90ADF">
            <w:pPr>
              <w:rPr>
                <w:rFonts w:ascii="High Tower Text" w:hAnsi="High Tower Text"/>
                <w:bCs/>
                <w:color w:val="231F20"/>
                <w:sz w:val="18"/>
                <w:szCs w:val="18"/>
              </w:rPr>
            </w:pPr>
          </w:p>
          <w:p w14:paraId="66D2C452" w14:textId="77777777" w:rsidR="00F363B0" w:rsidRPr="00D4422D" w:rsidRDefault="00F363B0" w:rsidP="00E90ADF">
            <w:pPr>
              <w:rPr>
                <w:rFonts w:ascii="High Tower Text" w:hAnsi="High Tower Text"/>
                <w:bCs/>
                <w:color w:val="231F20"/>
                <w:sz w:val="18"/>
                <w:szCs w:val="18"/>
              </w:rPr>
            </w:pPr>
          </w:p>
          <w:p w14:paraId="3EC26B69" w14:textId="77777777" w:rsidR="00F363B0" w:rsidRPr="00D4422D" w:rsidRDefault="00F363B0" w:rsidP="00E90ADF">
            <w:pPr>
              <w:rPr>
                <w:rFonts w:ascii="High Tower Text" w:hAnsi="High Tower Text"/>
                <w:bCs/>
                <w:color w:val="231F20"/>
                <w:sz w:val="18"/>
                <w:szCs w:val="18"/>
              </w:rPr>
            </w:pPr>
          </w:p>
          <w:p w14:paraId="439F6B05" w14:textId="77777777" w:rsidR="00F363B0" w:rsidRPr="00D4422D" w:rsidRDefault="00F363B0" w:rsidP="00E90ADF">
            <w:pPr>
              <w:rPr>
                <w:rFonts w:ascii="High Tower Text" w:hAnsi="High Tower Text"/>
                <w:bCs/>
                <w:color w:val="231F20"/>
                <w:sz w:val="18"/>
                <w:szCs w:val="18"/>
              </w:rPr>
            </w:pPr>
          </w:p>
        </w:tc>
      </w:tr>
      <w:tr w:rsidR="00E90ADF" w:rsidRPr="00AE7FC2" w14:paraId="40BDB98E" w14:textId="77777777" w:rsidTr="004A2980">
        <w:trPr>
          <w:trHeight w:val="253"/>
        </w:trPr>
        <w:tc>
          <w:tcPr>
            <w:tcW w:w="14027" w:type="dxa"/>
            <w:gridSpan w:val="5"/>
          </w:tcPr>
          <w:p w14:paraId="10D46F47" w14:textId="77777777" w:rsidR="00E90ADF" w:rsidRPr="00D4422D" w:rsidRDefault="00E90ADF" w:rsidP="00E90ADF">
            <w:pPr>
              <w:rPr>
                <w:rFonts w:ascii="High Tower Text" w:hAnsi="High Tower Text"/>
                <w:bCs/>
                <w:color w:val="0057A0"/>
                <w:sz w:val="18"/>
                <w:szCs w:val="18"/>
              </w:rPr>
            </w:pPr>
            <w:r w:rsidRPr="00D4422D">
              <w:rPr>
                <w:rFonts w:ascii="High Tower Text" w:hAnsi="High Tower Text"/>
                <w:bCs/>
                <w:color w:val="0057A0"/>
                <w:sz w:val="18"/>
                <w:szCs w:val="18"/>
              </w:rPr>
              <w:lastRenderedPageBreak/>
              <w:t>Key Objective 4: To offer a broad range of sporting experiences and activities to all children</w:t>
            </w:r>
          </w:p>
        </w:tc>
      </w:tr>
      <w:tr w:rsidR="00E90ADF" w:rsidRPr="00AE7FC2" w14:paraId="1F15B871" w14:textId="77777777" w:rsidTr="00E90ADF">
        <w:trPr>
          <w:trHeight w:val="253"/>
        </w:trPr>
        <w:tc>
          <w:tcPr>
            <w:tcW w:w="2804" w:type="dxa"/>
          </w:tcPr>
          <w:p w14:paraId="4984505B" w14:textId="77777777" w:rsidR="00E90ADF" w:rsidRPr="00D4422D" w:rsidRDefault="00E90ADF" w:rsidP="00E90ADF">
            <w:pPr>
              <w:rPr>
                <w:rFonts w:ascii="High Tower Text" w:hAnsi="High Tower Text"/>
                <w:bCs/>
                <w:color w:val="0057A0"/>
                <w:sz w:val="18"/>
                <w:szCs w:val="18"/>
              </w:rPr>
            </w:pPr>
            <w:r w:rsidRPr="00D4422D">
              <w:rPr>
                <w:rFonts w:ascii="High Tower Text" w:hAnsi="High Tower Text"/>
                <w:bCs/>
                <w:color w:val="231F20"/>
                <w:sz w:val="18"/>
                <w:szCs w:val="18"/>
              </w:rPr>
              <w:t>School focus with clarity on intended impact on pupils:</w:t>
            </w:r>
          </w:p>
        </w:tc>
        <w:tc>
          <w:tcPr>
            <w:tcW w:w="4279" w:type="dxa"/>
          </w:tcPr>
          <w:p w14:paraId="740B8FBE" w14:textId="77777777" w:rsidR="00E90ADF" w:rsidRPr="00D4422D" w:rsidRDefault="00E90ADF" w:rsidP="00E90ADF">
            <w:pPr>
              <w:rPr>
                <w:rFonts w:ascii="High Tower Text" w:hAnsi="High Tower Text"/>
                <w:bCs/>
                <w:color w:val="0057A0"/>
                <w:sz w:val="18"/>
                <w:szCs w:val="18"/>
              </w:rPr>
            </w:pPr>
            <w:r w:rsidRPr="00D4422D">
              <w:rPr>
                <w:rFonts w:ascii="High Tower Text" w:hAnsi="High Tower Text"/>
                <w:bCs/>
                <w:color w:val="231F20"/>
                <w:sz w:val="18"/>
                <w:szCs w:val="18"/>
              </w:rPr>
              <w:t>Actions to achieve:</w:t>
            </w:r>
          </w:p>
        </w:tc>
        <w:tc>
          <w:tcPr>
            <w:tcW w:w="1332" w:type="dxa"/>
          </w:tcPr>
          <w:p w14:paraId="7A96604F" w14:textId="77777777" w:rsidR="00E90ADF" w:rsidRPr="00D4422D" w:rsidRDefault="00E90ADF" w:rsidP="00E90ADF">
            <w:pPr>
              <w:rPr>
                <w:rFonts w:ascii="High Tower Text" w:hAnsi="High Tower Text"/>
                <w:bCs/>
                <w:color w:val="0057A0"/>
                <w:sz w:val="18"/>
                <w:szCs w:val="18"/>
              </w:rPr>
            </w:pPr>
            <w:r w:rsidRPr="00D4422D">
              <w:rPr>
                <w:rFonts w:ascii="High Tower Text" w:hAnsi="High Tower Text"/>
                <w:bCs/>
                <w:color w:val="231F20"/>
                <w:sz w:val="18"/>
                <w:szCs w:val="18"/>
              </w:rPr>
              <w:t>Funding Committed:</w:t>
            </w:r>
          </w:p>
        </w:tc>
        <w:tc>
          <w:tcPr>
            <w:tcW w:w="2806" w:type="dxa"/>
          </w:tcPr>
          <w:p w14:paraId="75F9B34D" w14:textId="77777777" w:rsidR="00E90ADF" w:rsidRPr="00D4422D" w:rsidRDefault="00E90ADF" w:rsidP="00E90ADF">
            <w:pPr>
              <w:rPr>
                <w:rFonts w:ascii="High Tower Text" w:hAnsi="High Tower Text"/>
                <w:bCs/>
                <w:color w:val="0057A0"/>
                <w:sz w:val="18"/>
                <w:szCs w:val="18"/>
              </w:rPr>
            </w:pPr>
            <w:r w:rsidRPr="00D4422D">
              <w:rPr>
                <w:rFonts w:ascii="High Tower Text" w:hAnsi="High Tower Text"/>
                <w:bCs/>
                <w:color w:val="231F20"/>
                <w:sz w:val="18"/>
                <w:szCs w:val="18"/>
              </w:rPr>
              <w:t>Evidence and impact:</w:t>
            </w:r>
          </w:p>
        </w:tc>
        <w:tc>
          <w:tcPr>
            <w:tcW w:w="2806" w:type="dxa"/>
          </w:tcPr>
          <w:p w14:paraId="076093E0" w14:textId="77777777" w:rsidR="00E90ADF" w:rsidRPr="00D4422D" w:rsidRDefault="00E90ADF" w:rsidP="00E90ADF">
            <w:pPr>
              <w:rPr>
                <w:rFonts w:ascii="High Tower Text" w:hAnsi="High Tower Text"/>
                <w:bCs/>
                <w:color w:val="0057A0"/>
                <w:sz w:val="18"/>
                <w:szCs w:val="18"/>
              </w:rPr>
            </w:pPr>
            <w:r w:rsidRPr="00D4422D">
              <w:rPr>
                <w:rFonts w:ascii="High Tower Text" w:hAnsi="High Tower Text"/>
                <w:bCs/>
                <w:color w:val="231F20"/>
                <w:sz w:val="18"/>
                <w:szCs w:val="18"/>
              </w:rPr>
              <w:t>Sustainability and suggested next steps:</w:t>
            </w:r>
          </w:p>
        </w:tc>
      </w:tr>
      <w:tr w:rsidR="00E90ADF" w:rsidRPr="00AE7FC2" w14:paraId="41F96A58" w14:textId="77777777" w:rsidTr="00E90ADF">
        <w:trPr>
          <w:trHeight w:val="253"/>
        </w:trPr>
        <w:tc>
          <w:tcPr>
            <w:tcW w:w="2804" w:type="dxa"/>
          </w:tcPr>
          <w:p w14:paraId="1F518625" w14:textId="77777777" w:rsidR="00E90ADF" w:rsidRPr="00D4422D" w:rsidRDefault="00AE323D" w:rsidP="00E90ADF">
            <w:pPr>
              <w:rPr>
                <w:rFonts w:ascii="High Tower Text" w:hAnsi="High Tower Text"/>
                <w:bCs/>
                <w:color w:val="231F20"/>
                <w:sz w:val="18"/>
                <w:szCs w:val="18"/>
              </w:rPr>
            </w:pPr>
            <w:r w:rsidRPr="00D4422D">
              <w:rPr>
                <w:rFonts w:ascii="High Tower Text" w:hAnsi="High Tower Text"/>
                <w:bCs/>
                <w:color w:val="231F20"/>
                <w:sz w:val="18"/>
                <w:szCs w:val="18"/>
              </w:rPr>
              <w:t xml:space="preserve">Provide opportunities for children to try </w:t>
            </w:r>
            <w:r w:rsidR="000E4E03" w:rsidRPr="00D4422D">
              <w:rPr>
                <w:rFonts w:ascii="High Tower Text" w:hAnsi="High Tower Text"/>
                <w:bCs/>
                <w:color w:val="231F20"/>
                <w:sz w:val="18"/>
                <w:szCs w:val="18"/>
              </w:rPr>
              <w:t xml:space="preserve">a new sport to encourage participation.  </w:t>
            </w:r>
          </w:p>
          <w:p w14:paraId="1593EAAC" w14:textId="77777777" w:rsidR="00FE0F6E" w:rsidRPr="00D4422D" w:rsidRDefault="00FE0F6E" w:rsidP="00E90ADF">
            <w:pPr>
              <w:rPr>
                <w:rFonts w:ascii="High Tower Text" w:hAnsi="High Tower Text"/>
                <w:bCs/>
                <w:color w:val="231F20"/>
                <w:sz w:val="18"/>
                <w:szCs w:val="18"/>
              </w:rPr>
            </w:pPr>
          </w:p>
        </w:tc>
        <w:tc>
          <w:tcPr>
            <w:tcW w:w="4279" w:type="dxa"/>
          </w:tcPr>
          <w:p w14:paraId="669E88EC" w14:textId="77777777" w:rsidR="00E90ADF" w:rsidRPr="00D4422D" w:rsidRDefault="000E4E03" w:rsidP="00E90ADF">
            <w:pPr>
              <w:rPr>
                <w:rFonts w:ascii="High Tower Text" w:hAnsi="High Tower Text"/>
                <w:bCs/>
                <w:color w:val="231F20"/>
                <w:sz w:val="18"/>
                <w:szCs w:val="18"/>
              </w:rPr>
            </w:pPr>
            <w:r w:rsidRPr="00D4422D">
              <w:rPr>
                <w:rFonts w:ascii="High Tower Text" w:hAnsi="High Tower Text"/>
                <w:bCs/>
                <w:color w:val="231F20"/>
                <w:sz w:val="18"/>
                <w:szCs w:val="18"/>
              </w:rPr>
              <w:t xml:space="preserve">Activities such </w:t>
            </w:r>
            <w:r w:rsidR="006B691E" w:rsidRPr="00D4422D">
              <w:rPr>
                <w:rFonts w:ascii="High Tower Text" w:hAnsi="High Tower Text"/>
                <w:bCs/>
                <w:color w:val="231F20"/>
                <w:sz w:val="18"/>
                <w:szCs w:val="18"/>
              </w:rPr>
              <w:t xml:space="preserve">as trampolining, climbing, </w:t>
            </w:r>
            <w:proofErr w:type="spellStart"/>
            <w:r w:rsidR="006B691E" w:rsidRPr="00D4422D">
              <w:rPr>
                <w:rFonts w:ascii="High Tower Text" w:hAnsi="High Tower Text"/>
                <w:bCs/>
                <w:color w:val="231F20"/>
                <w:sz w:val="18"/>
                <w:szCs w:val="18"/>
              </w:rPr>
              <w:t>ifly</w:t>
            </w:r>
            <w:proofErr w:type="spellEnd"/>
            <w:r w:rsidR="006B691E" w:rsidRPr="00D4422D">
              <w:rPr>
                <w:rFonts w:ascii="High Tower Text" w:hAnsi="High Tower Text"/>
                <w:bCs/>
                <w:color w:val="231F20"/>
                <w:sz w:val="18"/>
                <w:szCs w:val="18"/>
              </w:rPr>
              <w:t xml:space="preserve"> and</w:t>
            </w:r>
            <w:r w:rsidRPr="00D4422D">
              <w:rPr>
                <w:rFonts w:ascii="High Tower Text" w:hAnsi="High Tower Text"/>
                <w:bCs/>
                <w:color w:val="231F20"/>
                <w:sz w:val="18"/>
                <w:szCs w:val="18"/>
              </w:rPr>
              <w:t xml:space="preserve"> archery to be included in the curriculum</w:t>
            </w:r>
            <w:r w:rsidR="00FE0F6E" w:rsidRPr="00D4422D">
              <w:rPr>
                <w:rFonts w:ascii="High Tower Text" w:hAnsi="High Tower Text"/>
                <w:bCs/>
                <w:color w:val="231F20"/>
                <w:sz w:val="18"/>
                <w:szCs w:val="18"/>
              </w:rPr>
              <w:t>.</w:t>
            </w:r>
          </w:p>
        </w:tc>
        <w:tc>
          <w:tcPr>
            <w:tcW w:w="1332" w:type="dxa"/>
          </w:tcPr>
          <w:p w14:paraId="6AF7A7AA" w14:textId="77777777" w:rsidR="00E90ADF" w:rsidRPr="00D4422D" w:rsidRDefault="00FE0F6E" w:rsidP="00E90ADF">
            <w:pPr>
              <w:rPr>
                <w:rFonts w:ascii="High Tower Text" w:hAnsi="High Tower Text"/>
                <w:bCs/>
                <w:color w:val="231F20"/>
                <w:sz w:val="18"/>
                <w:szCs w:val="18"/>
              </w:rPr>
            </w:pPr>
            <w:r w:rsidRPr="00D4422D">
              <w:rPr>
                <w:rFonts w:ascii="High Tower Text" w:hAnsi="High Tower Text"/>
                <w:bCs/>
                <w:color w:val="231F20"/>
                <w:sz w:val="18"/>
                <w:szCs w:val="18"/>
              </w:rPr>
              <w:t>£</w:t>
            </w:r>
            <w:r w:rsidR="00DA1388">
              <w:rPr>
                <w:rFonts w:ascii="High Tower Text" w:hAnsi="High Tower Text"/>
                <w:bCs/>
                <w:color w:val="231F20"/>
                <w:sz w:val="18"/>
                <w:szCs w:val="18"/>
              </w:rPr>
              <w:t>3500</w:t>
            </w:r>
          </w:p>
        </w:tc>
        <w:tc>
          <w:tcPr>
            <w:tcW w:w="2806" w:type="dxa"/>
          </w:tcPr>
          <w:p w14:paraId="39E80E1C" w14:textId="77777777" w:rsidR="00E90ADF" w:rsidRPr="00D4422D" w:rsidRDefault="00A61E42" w:rsidP="00E90ADF">
            <w:pPr>
              <w:rPr>
                <w:rFonts w:ascii="High Tower Text" w:hAnsi="High Tower Text"/>
                <w:bCs/>
                <w:color w:val="231F20"/>
                <w:sz w:val="18"/>
                <w:szCs w:val="18"/>
              </w:rPr>
            </w:pPr>
            <w:r w:rsidRPr="00D4422D">
              <w:rPr>
                <w:rFonts w:ascii="High Tower Text" w:hAnsi="High Tower Text"/>
                <w:bCs/>
                <w:color w:val="231F20"/>
                <w:sz w:val="18"/>
                <w:szCs w:val="18"/>
              </w:rPr>
              <w:t xml:space="preserve">Year 6 </w:t>
            </w:r>
            <w:proofErr w:type="spellStart"/>
            <w:r w:rsidRPr="00D4422D">
              <w:rPr>
                <w:rFonts w:ascii="High Tower Text" w:hAnsi="High Tower Text"/>
                <w:bCs/>
                <w:color w:val="231F20"/>
                <w:sz w:val="18"/>
                <w:szCs w:val="18"/>
              </w:rPr>
              <w:t>iFly</w:t>
            </w:r>
            <w:proofErr w:type="spellEnd"/>
            <w:r w:rsidRPr="00D4422D">
              <w:rPr>
                <w:rFonts w:ascii="High Tower Text" w:hAnsi="High Tower Text"/>
                <w:bCs/>
                <w:color w:val="231F20"/>
                <w:sz w:val="18"/>
                <w:szCs w:val="18"/>
              </w:rPr>
              <w:t xml:space="preserve"> trip – Summer term.</w:t>
            </w:r>
          </w:p>
          <w:p w14:paraId="16720AA3" w14:textId="77777777" w:rsidR="00A61E42" w:rsidRPr="00D4422D" w:rsidRDefault="00DA1388" w:rsidP="00E90ADF">
            <w:pPr>
              <w:rPr>
                <w:rFonts w:ascii="High Tower Text" w:hAnsi="High Tower Text"/>
                <w:bCs/>
                <w:color w:val="231F20"/>
                <w:sz w:val="18"/>
                <w:szCs w:val="18"/>
              </w:rPr>
            </w:pPr>
            <w:r>
              <w:rPr>
                <w:rFonts w:ascii="High Tower Text" w:hAnsi="High Tower Text"/>
                <w:bCs/>
                <w:color w:val="231F20"/>
                <w:sz w:val="18"/>
                <w:szCs w:val="18"/>
              </w:rPr>
              <w:t xml:space="preserve">Opportunities for other year groups to participate in different, new sports. </w:t>
            </w:r>
          </w:p>
        </w:tc>
        <w:tc>
          <w:tcPr>
            <w:tcW w:w="2806" w:type="dxa"/>
          </w:tcPr>
          <w:p w14:paraId="300EC71D" w14:textId="77777777" w:rsidR="00E90ADF" w:rsidRPr="00D4422D" w:rsidRDefault="00AD1319" w:rsidP="00E90ADF">
            <w:pPr>
              <w:rPr>
                <w:rFonts w:ascii="High Tower Text" w:hAnsi="High Tower Text"/>
                <w:bCs/>
                <w:color w:val="231F20"/>
                <w:sz w:val="18"/>
                <w:szCs w:val="18"/>
              </w:rPr>
            </w:pPr>
            <w:r w:rsidRPr="00D4422D">
              <w:rPr>
                <w:rFonts w:ascii="High Tower Text" w:hAnsi="High Tower Text"/>
                <w:bCs/>
                <w:color w:val="231F20"/>
                <w:sz w:val="18"/>
                <w:szCs w:val="18"/>
              </w:rPr>
              <w:t xml:space="preserve">Research and identify possible local opportunities to offer each year group. </w:t>
            </w:r>
          </w:p>
        </w:tc>
      </w:tr>
      <w:tr w:rsidR="00E90ADF" w:rsidRPr="00AE7FC2" w14:paraId="550ACD05" w14:textId="77777777" w:rsidTr="004A2980">
        <w:trPr>
          <w:trHeight w:val="253"/>
        </w:trPr>
        <w:tc>
          <w:tcPr>
            <w:tcW w:w="14027" w:type="dxa"/>
            <w:gridSpan w:val="5"/>
          </w:tcPr>
          <w:p w14:paraId="18717E66" w14:textId="77777777" w:rsidR="00E90ADF" w:rsidRPr="00D4422D" w:rsidRDefault="00E90ADF" w:rsidP="00E90ADF">
            <w:pPr>
              <w:rPr>
                <w:rFonts w:ascii="High Tower Text" w:hAnsi="High Tower Text"/>
                <w:bCs/>
                <w:color w:val="0057A0"/>
                <w:sz w:val="18"/>
                <w:szCs w:val="18"/>
              </w:rPr>
            </w:pPr>
            <w:r w:rsidRPr="00D4422D">
              <w:rPr>
                <w:rFonts w:ascii="High Tower Text" w:hAnsi="High Tower Text"/>
                <w:bCs/>
                <w:color w:val="0057A0"/>
                <w:sz w:val="18"/>
                <w:szCs w:val="18"/>
              </w:rPr>
              <w:t>Key Objective 5: To increase participation in competitive sport</w:t>
            </w:r>
            <w:r w:rsidR="00276915" w:rsidRPr="00D4422D">
              <w:rPr>
                <w:rFonts w:ascii="High Tower Text" w:hAnsi="High Tower Text"/>
                <w:bCs/>
                <w:color w:val="0057A0"/>
                <w:sz w:val="18"/>
                <w:szCs w:val="18"/>
              </w:rPr>
              <w:t xml:space="preserve"> and upskills pupils within school in preparation for competitions</w:t>
            </w:r>
          </w:p>
        </w:tc>
      </w:tr>
      <w:tr w:rsidR="00E90ADF" w:rsidRPr="00AE7FC2" w14:paraId="77F27D05" w14:textId="77777777" w:rsidTr="00E90ADF">
        <w:trPr>
          <w:trHeight w:val="253"/>
        </w:trPr>
        <w:tc>
          <w:tcPr>
            <w:tcW w:w="2804" w:type="dxa"/>
          </w:tcPr>
          <w:p w14:paraId="1A681AFA" w14:textId="77777777" w:rsidR="00E90ADF" w:rsidRPr="00D4422D" w:rsidRDefault="00E90ADF" w:rsidP="00E90ADF">
            <w:pPr>
              <w:rPr>
                <w:rFonts w:ascii="High Tower Text" w:hAnsi="High Tower Text"/>
                <w:bCs/>
                <w:sz w:val="18"/>
                <w:szCs w:val="18"/>
              </w:rPr>
            </w:pPr>
            <w:r w:rsidRPr="00D4422D">
              <w:rPr>
                <w:rFonts w:ascii="High Tower Text" w:hAnsi="High Tower Text"/>
                <w:bCs/>
                <w:color w:val="231F20"/>
                <w:sz w:val="18"/>
                <w:szCs w:val="18"/>
              </w:rPr>
              <w:t>School focus with clarity on intended impact on pupils:</w:t>
            </w:r>
          </w:p>
        </w:tc>
        <w:tc>
          <w:tcPr>
            <w:tcW w:w="4279" w:type="dxa"/>
          </w:tcPr>
          <w:p w14:paraId="26DF9A5A" w14:textId="77777777" w:rsidR="00E90ADF" w:rsidRPr="00D4422D" w:rsidRDefault="00E90ADF" w:rsidP="00E90ADF">
            <w:pPr>
              <w:pStyle w:val="TableParagraph"/>
              <w:rPr>
                <w:rFonts w:ascii="High Tower Text" w:hAnsi="High Tower Text"/>
                <w:bCs/>
                <w:sz w:val="18"/>
                <w:szCs w:val="18"/>
              </w:rPr>
            </w:pPr>
            <w:r w:rsidRPr="00D4422D">
              <w:rPr>
                <w:rFonts w:ascii="High Tower Text" w:hAnsi="High Tower Text"/>
                <w:bCs/>
                <w:color w:val="231F20"/>
                <w:sz w:val="18"/>
                <w:szCs w:val="18"/>
              </w:rPr>
              <w:t>Actions to achieve:</w:t>
            </w:r>
          </w:p>
        </w:tc>
        <w:tc>
          <w:tcPr>
            <w:tcW w:w="1332" w:type="dxa"/>
          </w:tcPr>
          <w:p w14:paraId="6B3124A4" w14:textId="77777777" w:rsidR="00E90ADF" w:rsidRPr="00D4422D" w:rsidRDefault="00E90ADF" w:rsidP="00E90ADF">
            <w:pPr>
              <w:pStyle w:val="Default"/>
              <w:rPr>
                <w:bCs/>
                <w:sz w:val="18"/>
                <w:szCs w:val="18"/>
              </w:rPr>
            </w:pPr>
            <w:r w:rsidRPr="00D4422D">
              <w:rPr>
                <w:bCs/>
                <w:color w:val="231F20"/>
                <w:sz w:val="18"/>
                <w:szCs w:val="18"/>
              </w:rPr>
              <w:t>Funding Committed:</w:t>
            </w:r>
          </w:p>
        </w:tc>
        <w:tc>
          <w:tcPr>
            <w:tcW w:w="2806" w:type="dxa"/>
          </w:tcPr>
          <w:p w14:paraId="57579F63" w14:textId="77777777" w:rsidR="00E90ADF" w:rsidRPr="00D4422D" w:rsidRDefault="00E90ADF" w:rsidP="00E90ADF">
            <w:pPr>
              <w:rPr>
                <w:rFonts w:ascii="High Tower Text" w:hAnsi="High Tower Text"/>
                <w:bCs/>
                <w:sz w:val="18"/>
                <w:szCs w:val="18"/>
              </w:rPr>
            </w:pPr>
            <w:r w:rsidRPr="00D4422D">
              <w:rPr>
                <w:rFonts w:ascii="High Tower Text" w:hAnsi="High Tower Text"/>
                <w:bCs/>
                <w:color w:val="231F20"/>
                <w:sz w:val="18"/>
                <w:szCs w:val="18"/>
              </w:rPr>
              <w:t>Evidence and impact:</w:t>
            </w:r>
          </w:p>
        </w:tc>
        <w:tc>
          <w:tcPr>
            <w:tcW w:w="2806" w:type="dxa"/>
          </w:tcPr>
          <w:p w14:paraId="578A83E3" w14:textId="77777777" w:rsidR="00E90ADF" w:rsidRPr="00D4422D" w:rsidRDefault="00E90ADF" w:rsidP="00E90ADF">
            <w:pPr>
              <w:rPr>
                <w:rFonts w:ascii="High Tower Text" w:hAnsi="High Tower Text"/>
                <w:bCs/>
                <w:sz w:val="18"/>
                <w:szCs w:val="18"/>
              </w:rPr>
            </w:pPr>
            <w:r w:rsidRPr="00D4422D">
              <w:rPr>
                <w:rFonts w:ascii="High Tower Text" w:hAnsi="High Tower Text"/>
                <w:bCs/>
                <w:color w:val="231F20"/>
                <w:sz w:val="18"/>
                <w:szCs w:val="18"/>
              </w:rPr>
              <w:t>Sustainability and suggested next steps:</w:t>
            </w:r>
          </w:p>
        </w:tc>
      </w:tr>
      <w:tr w:rsidR="00E90ADF" w:rsidRPr="00AE7FC2" w14:paraId="614F38F0" w14:textId="77777777" w:rsidTr="00E90ADF">
        <w:trPr>
          <w:trHeight w:val="253"/>
        </w:trPr>
        <w:tc>
          <w:tcPr>
            <w:tcW w:w="2804" w:type="dxa"/>
          </w:tcPr>
          <w:p w14:paraId="2CB315B0" w14:textId="77777777" w:rsidR="00E90ADF" w:rsidRPr="00D4422D" w:rsidRDefault="00E90ADF" w:rsidP="00E90ADF">
            <w:pPr>
              <w:rPr>
                <w:rFonts w:ascii="High Tower Text" w:hAnsi="High Tower Text"/>
                <w:bCs/>
                <w:sz w:val="18"/>
                <w:szCs w:val="18"/>
              </w:rPr>
            </w:pPr>
            <w:r w:rsidRPr="00D4422D">
              <w:rPr>
                <w:rFonts w:ascii="High Tower Text" w:hAnsi="High Tower Text"/>
                <w:bCs/>
                <w:sz w:val="18"/>
                <w:szCs w:val="18"/>
              </w:rPr>
              <w:t>Provide opportunities for children to engage in a range of competitive sporting event.</w:t>
            </w:r>
          </w:p>
          <w:p w14:paraId="6D53D7ED" w14:textId="77777777" w:rsidR="00E90ADF" w:rsidRPr="00D4422D" w:rsidRDefault="00E90ADF" w:rsidP="00E90ADF">
            <w:pPr>
              <w:rPr>
                <w:rFonts w:ascii="High Tower Text" w:hAnsi="High Tower Text"/>
                <w:bCs/>
                <w:sz w:val="18"/>
                <w:szCs w:val="18"/>
              </w:rPr>
            </w:pPr>
          </w:p>
          <w:p w14:paraId="448F9AE1" w14:textId="77777777" w:rsidR="00E90ADF" w:rsidRPr="00D4422D" w:rsidRDefault="00E90ADF" w:rsidP="00E90ADF">
            <w:pPr>
              <w:rPr>
                <w:rFonts w:ascii="High Tower Text" w:hAnsi="High Tower Text"/>
                <w:bCs/>
                <w:sz w:val="18"/>
                <w:szCs w:val="18"/>
              </w:rPr>
            </w:pPr>
          </w:p>
        </w:tc>
        <w:tc>
          <w:tcPr>
            <w:tcW w:w="4279" w:type="dxa"/>
          </w:tcPr>
          <w:p w14:paraId="54358646" w14:textId="77777777" w:rsidR="00512FAA" w:rsidRPr="00D4422D" w:rsidRDefault="00160F36" w:rsidP="00E90ADF">
            <w:pPr>
              <w:pStyle w:val="TableParagraph"/>
              <w:rPr>
                <w:rFonts w:ascii="High Tower Text" w:hAnsi="High Tower Text"/>
                <w:bCs/>
                <w:sz w:val="18"/>
                <w:szCs w:val="18"/>
              </w:rPr>
            </w:pPr>
            <w:r w:rsidRPr="00D4422D">
              <w:rPr>
                <w:rFonts w:ascii="High Tower Text" w:hAnsi="High Tower Text"/>
                <w:bCs/>
                <w:sz w:val="18"/>
                <w:szCs w:val="18"/>
              </w:rPr>
              <w:t xml:space="preserve">Payment towards </w:t>
            </w:r>
            <w:r w:rsidR="00512FAA" w:rsidRPr="00D4422D">
              <w:rPr>
                <w:rFonts w:ascii="High Tower Text" w:hAnsi="High Tower Text"/>
                <w:bCs/>
                <w:sz w:val="18"/>
                <w:szCs w:val="18"/>
              </w:rPr>
              <w:t xml:space="preserve">MAT PE Lead to </w:t>
            </w:r>
            <w:r w:rsidRPr="00D4422D">
              <w:rPr>
                <w:rFonts w:ascii="High Tower Text" w:hAnsi="High Tower Text"/>
                <w:bCs/>
                <w:sz w:val="18"/>
                <w:szCs w:val="18"/>
              </w:rPr>
              <w:t xml:space="preserve">enable and </w:t>
            </w:r>
            <w:proofErr w:type="spellStart"/>
            <w:r w:rsidRPr="00D4422D">
              <w:rPr>
                <w:rFonts w:ascii="High Tower Text" w:hAnsi="High Tower Text"/>
                <w:bCs/>
                <w:sz w:val="18"/>
                <w:szCs w:val="18"/>
              </w:rPr>
              <w:t>organise</w:t>
            </w:r>
            <w:proofErr w:type="spellEnd"/>
            <w:r w:rsidRPr="00D4422D">
              <w:rPr>
                <w:rFonts w:ascii="High Tower Text" w:hAnsi="High Tower Text"/>
                <w:bCs/>
                <w:sz w:val="18"/>
                <w:szCs w:val="18"/>
              </w:rPr>
              <w:t xml:space="preserve"> a wide and varied calendar of competitive events.</w:t>
            </w:r>
          </w:p>
          <w:p w14:paraId="246D11C9" w14:textId="77777777" w:rsidR="00512FAA" w:rsidRPr="00D4422D" w:rsidRDefault="00512FAA" w:rsidP="00E90ADF">
            <w:pPr>
              <w:pStyle w:val="TableParagraph"/>
              <w:rPr>
                <w:rFonts w:ascii="High Tower Text" w:hAnsi="High Tower Text"/>
                <w:bCs/>
                <w:sz w:val="18"/>
                <w:szCs w:val="18"/>
              </w:rPr>
            </w:pPr>
          </w:p>
          <w:p w14:paraId="07500425" w14:textId="77777777" w:rsidR="00E90ADF" w:rsidRPr="00D4422D" w:rsidRDefault="00E90ADF" w:rsidP="00E90ADF">
            <w:pPr>
              <w:pStyle w:val="TableParagraph"/>
              <w:rPr>
                <w:rFonts w:ascii="High Tower Text" w:hAnsi="High Tower Text"/>
                <w:bCs/>
                <w:sz w:val="18"/>
                <w:szCs w:val="18"/>
              </w:rPr>
            </w:pPr>
            <w:r w:rsidRPr="00D4422D">
              <w:rPr>
                <w:rFonts w:ascii="High Tower Text" w:hAnsi="High Tower Text"/>
                <w:bCs/>
                <w:sz w:val="18"/>
                <w:szCs w:val="18"/>
              </w:rPr>
              <w:t>Partner with other schools in our MAT to run sports competitions and tournaments throughout the year in a variety of different sports.  Games will be played at home and away venues.</w:t>
            </w:r>
          </w:p>
          <w:p w14:paraId="23BBB4CB" w14:textId="77777777" w:rsidR="00E90ADF" w:rsidRPr="00D4422D" w:rsidRDefault="00E90ADF" w:rsidP="00E90ADF">
            <w:pPr>
              <w:pStyle w:val="TableParagraph"/>
              <w:rPr>
                <w:rFonts w:ascii="High Tower Text" w:hAnsi="High Tower Text"/>
                <w:bCs/>
                <w:sz w:val="18"/>
                <w:szCs w:val="18"/>
              </w:rPr>
            </w:pPr>
          </w:p>
          <w:p w14:paraId="73138FCF" w14:textId="77777777" w:rsidR="00E90ADF" w:rsidRPr="00D4422D" w:rsidRDefault="00E90ADF" w:rsidP="00E90ADF">
            <w:pPr>
              <w:pStyle w:val="TableParagraph"/>
              <w:rPr>
                <w:rFonts w:ascii="High Tower Text" w:hAnsi="High Tower Text"/>
                <w:bCs/>
                <w:sz w:val="18"/>
                <w:szCs w:val="18"/>
              </w:rPr>
            </w:pPr>
            <w:proofErr w:type="spellStart"/>
            <w:r w:rsidRPr="00D4422D">
              <w:rPr>
                <w:rFonts w:ascii="High Tower Text" w:hAnsi="High Tower Text"/>
                <w:bCs/>
                <w:sz w:val="18"/>
                <w:szCs w:val="18"/>
              </w:rPr>
              <w:t>Organise</w:t>
            </w:r>
            <w:proofErr w:type="spellEnd"/>
            <w:r w:rsidRPr="00D4422D">
              <w:rPr>
                <w:rFonts w:ascii="High Tower Text" w:hAnsi="High Tower Text"/>
                <w:bCs/>
                <w:sz w:val="18"/>
                <w:szCs w:val="18"/>
              </w:rPr>
              <w:t xml:space="preserve">, coordinate and enter more sports competitions/tournaments within the school and across the local area, including those run by outside sporting </w:t>
            </w:r>
            <w:proofErr w:type="spellStart"/>
            <w:r w:rsidRPr="00D4422D">
              <w:rPr>
                <w:rFonts w:ascii="High Tower Text" w:hAnsi="High Tower Text"/>
                <w:bCs/>
                <w:sz w:val="18"/>
                <w:szCs w:val="18"/>
              </w:rPr>
              <w:t>organisations</w:t>
            </w:r>
            <w:proofErr w:type="spellEnd"/>
            <w:r w:rsidRPr="00D4422D">
              <w:rPr>
                <w:rFonts w:ascii="High Tower Text" w:hAnsi="High Tower Text"/>
                <w:bCs/>
                <w:sz w:val="18"/>
                <w:szCs w:val="18"/>
              </w:rPr>
              <w:t xml:space="preserve">. </w:t>
            </w:r>
          </w:p>
          <w:p w14:paraId="5080DDA7" w14:textId="77777777" w:rsidR="00E90ADF" w:rsidRPr="00D4422D" w:rsidRDefault="00E90ADF" w:rsidP="00E90ADF">
            <w:pPr>
              <w:pStyle w:val="TableParagraph"/>
              <w:rPr>
                <w:rFonts w:ascii="High Tower Text" w:hAnsi="High Tower Text"/>
                <w:bCs/>
                <w:sz w:val="18"/>
                <w:szCs w:val="18"/>
              </w:rPr>
            </w:pPr>
          </w:p>
          <w:p w14:paraId="7AC42768" w14:textId="77777777" w:rsidR="00D4422D" w:rsidRPr="00D4422D" w:rsidRDefault="00D4422D" w:rsidP="00E90ADF">
            <w:pPr>
              <w:pStyle w:val="TableParagraph"/>
              <w:rPr>
                <w:rFonts w:ascii="High Tower Text" w:hAnsi="High Tower Text"/>
                <w:bCs/>
                <w:sz w:val="18"/>
                <w:szCs w:val="18"/>
              </w:rPr>
            </w:pPr>
          </w:p>
          <w:p w14:paraId="5228B585" w14:textId="77777777" w:rsidR="00D4422D" w:rsidRPr="00D4422D" w:rsidRDefault="00D4422D" w:rsidP="00E90ADF">
            <w:pPr>
              <w:pStyle w:val="TableParagraph"/>
              <w:rPr>
                <w:rFonts w:ascii="High Tower Text" w:hAnsi="High Tower Text"/>
                <w:bCs/>
                <w:sz w:val="18"/>
                <w:szCs w:val="18"/>
              </w:rPr>
            </w:pPr>
          </w:p>
          <w:p w14:paraId="7EC88927" w14:textId="77777777" w:rsidR="00E90ADF" w:rsidRPr="00D4422D" w:rsidRDefault="00E90ADF" w:rsidP="00E90ADF">
            <w:pPr>
              <w:pStyle w:val="TableParagraph"/>
              <w:rPr>
                <w:rFonts w:ascii="High Tower Text" w:hAnsi="High Tower Text"/>
                <w:bCs/>
                <w:sz w:val="18"/>
                <w:szCs w:val="18"/>
              </w:rPr>
            </w:pPr>
            <w:r w:rsidRPr="00D4422D">
              <w:rPr>
                <w:rFonts w:ascii="High Tower Text" w:hAnsi="High Tower Text"/>
                <w:bCs/>
                <w:sz w:val="18"/>
                <w:szCs w:val="18"/>
              </w:rPr>
              <w:t>Training for competitive teams to take place</w:t>
            </w:r>
            <w:r w:rsidR="00160F36" w:rsidRPr="00D4422D">
              <w:rPr>
                <w:rFonts w:ascii="High Tower Text" w:hAnsi="High Tower Text"/>
                <w:bCs/>
                <w:sz w:val="18"/>
                <w:szCs w:val="18"/>
              </w:rPr>
              <w:t xml:space="preserve"> to ensure children are effectively skilled in readiness for competition.  </w:t>
            </w:r>
            <w:r w:rsidRPr="00D4422D">
              <w:rPr>
                <w:rFonts w:ascii="High Tower Text" w:hAnsi="High Tower Text"/>
                <w:bCs/>
                <w:sz w:val="18"/>
                <w:szCs w:val="18"/>
              </w:rPr>
              <w:t xml:space="preserve"> </w:t>
            </w:r>
          </w:p>
          <w:p w14:paraId="6E429533" w14:textId="77777777" w:rsidR="00E90ADF" w:rsidRPr="00D4422D" w:rsidRDefault="00E90ADF" w:rsidP="00E90ADF">
            <w:pPr>
              <w:pStyle w:val="TableParagraph"/>
              <w:rPr>
                <w:rFonts w:ascii="High Tower Text" w:hAnsi="High Tower Text"/>
                <w:bCs/>
                <w:sz w:val="18"/>
                <w:szCs w:val="18"/>
              </w:rPr>
            </w:pPr>
          </w:p>
          <w:p w14:paraId="0B62C56F" w14:textId="77777777" w:rsidR="003445CB" w:rsidRPr="00D4422D" w:rsidRDefault="003445CB" w:rsidP="00E90ADF">
            <w:pPr>
              <w:pStyle w:val="TableParagraph"/>
              <w:rPr>
                <w:rFonts w:ascii="High Tower Text" w:hAnsi="High Tower Text"/>
                <w:bCs/>
                <w:sz w:val="18"/>
                <w:szCs w:val="18"/>
              </w:rPr>
            </w:pPr>
          </w:p>
          <w:p w14:paraId="673CE932" w14:textId="77777777" w:rsidR="003445CB" w:rsidRPr="00D4422D" w:rsidRDefault="003445CB" w:rsidP="00E90ADF">
            <w:pPr>
              <w:pStyle w:val="TableParagraph"/>
              <w:rPr>
                <w:rFonts w:ascii="High Tower Text" w:hAnsi="High Tower Text"/>
                <w:bCs/>
                <w:sz w:val="18"/>
                <w:szCs w:val="18"/>
              </w:rPr>
            </w:pPr>
          </w:p>
          <w:p w14:paraId="26CB1402" w14:textId="77777777" w:rsidR="003445CB" w:rsidRPr="00D4422D" w:rsidRDefault="003445CB" w:rsidP="00E90ADF">
            <w:pPr>
              <w:pStyle w:val="TableParagraph"/>
              <w:rPr>
                <w:rFonts w:ascii="High Tower Text" w:hAnsi="High Tower Text"/>
                <w:bCs/>
                <w:sz w:val="18"/>
                <w:szCs w:val="18"/>
              </w:rPr>
            </w:pPr>
          </w:p>
          <w:p w14:paraId="57CB5955" w14:textId="77777777" w:rsidR="003445CB" w:rsidRPr="00D4422D" w:rsidRDefault="003445CB" w:rsidP="00E90ADF">
            <w:pPr>
              <w:pStyle w:val="TableParagraph"/>
              <w:rPr>
                <w:rFonts w:ascii="High Tower Text" w:hAnsi="High Tower Text"/>
                <w:bCs/>
                <w:sz w:val="18"/>
                <w:szCs w:val="18"/>
              </w:rPr>
            </w:pPr>
          </w:p>
          <w:p w14:paraId="2F2EEC18" w14:textId="77777777" w:rsidR="003445CB" w:rsidRPr="00D4422D" w:rsidRDefault="003445CB" w:rsidP="00E90ADF">
            <w:pPr>
              <w:pStyle w:val="TableParagraph"/>
              <w:rPr>
                <w:rFonts w:ascii="High Tower Text" w:hAnsi="High Tower Text"/>
                <w:bCs/>
                <w:sz w:val="18"/>
                <w:szCs w:val="18"/>
              </w:rPr>
            </w:pPr>
          </w:p>
          <w:p w14:paraId="362422DF" w14:textId="77777777" w:rsidR="003445CB" w:rsidRPr="00D4422D" w:rsidRDefault="003445CB" w:rsidP="00E90ADF">
            <w:pPr>
              <w:pStyle w:val="TableParagraph"/>
              <w:rPr>
                <w:rFonts w:ascii="High Tower Text" w:hAnsi="High Tower Text"/>
                <w:bCs/>
                <w:sz w:val="18"/>
                <w:szCs w:val="18"/>
              </w:rPr>
            </w:pPr>
          </w:p>
          <w:p w14:paraId="235A89CC" w14:textId="77777777" w:rsidR="003445CB" w:rsidRPr="00D4422D" w:rsidRDefault="003445CB" w:rsidP="00E90ADF">
            <w:pPr>
              <w:pStyle w:val="TableParagraph"/>
              <w:rPr>
                <w:rFonts w:ascii="High Tower Text" w:hAnsi="High Tower Text"/>
                <w:bCs/>
                <w:sz w:val="18"/>
                <w:szCs w:val="18"/>
              </w:rPr>
            </w:pPr>
          </w:p>
          <w:p w14:paraId="63652735" w14:textId="77777777" w:rsidR="003445CB" w:rsidRPr="00D4422D" w:rsidRDefault="003445CB" w:rsidP="00E90ADF">
            <w:pPr>
              <w:pStyle w:val="TableParagraph"/>
              <w:rPr>
                <w:rFonts w:ascii="High Tower Text" w:hAnsi="High Tower Text"/>
                <w:bCs/>
                <w:sz w:val="18"/>
                <w:szCs w:val="18"/>
              </w:rPr>
            </w:pPr>
          </w:p>
          <w:p w14:paraId="3A9DFCC3" w14:textId="77777777" w:rsidR="003445CB" w:rsidRPr="00D4422D" w:rsidRDefault="003445CB" w:rsidP="00E90ADF">
            <w:pPr>
              <w:pStyle w:val="TableParagraph"/>
              <w:rPr>
                <w:rFonts w:ascii="High Tower Text" w:hAnsi="High Tower Text"/>
                <w:bCs/>
                <w:sz w:val="18"/>
                <w:szCs w:val="18"/>
              </w:rPr>
            </w:pPr>
          </w:p>
          <w:p w14:paraId="59F69CE1" w14:textId="77777777" w:rsidR="00D4422D" w:rsidRPr="00D4422D" w:rsidRDefault="00D4422D" w:rsidP="00E90ADF">
            <w:pPr>
              <w:pStyle w:val="TableParagraph"/>
              <w:rPr>
                <w:rFonts w:ascii="High Tower Text" w:hAnsi="High Tower Text"/>
                <w:bCs/>
                <w:sz w:val="18"/>
                <w:szCs w:val="18"/>
              </w:rPr>
            </w:pPr>
          </w:p>
          <w:p w14:paraId="64ED4DFC" w14:textId="77777777" w:rsidR="00D4422D" w:rsidRPr="00D4422D" w:rsidRDefault="00D4422D" w:rsidP="00E90ADF">
            <w:pPr>
              <w:pStyle w:val="TableParagraph"/>
              <w:rPr>
                <w:rFonts w:ascii="High Tower Text" w:hAnsi="High Tower Text"/>
                <w:bCs/>
                <w:sz w:val="18"/>
                <w:szCs w:val="18"/>
              </w:rPr>
            </w:pPr>
          </w:p>
          <w:p w14:paraId="7ED5AC1D" w14:textId="77777777" w:rsidR="00D4422D" w:rsidRPr="00D4422D" w:rsidRDefault="00D4422D" w:rsidP="00E90ADF">
            <w:pPr>
              <w:pStyle w:val="TableParagraph"/>
              <w:rPr>
                <w:rFonts w:ascii="High Tower Text" w:hAnsi="High Tower Text"/>
                <w:bCs/>
                <w:sz w:val="18"/>
                <w:szCs w:val="18"/>
              </w:rPr>
            </w:pPr>
          </w:p>
          <w:p w14:paraId="6638C021" w14:textId="77777777" w:rsidR="00D4422D" w:rsidRDefault="00D4422D" w:rsidP="00E90ADF">
            <w:pPr>
              <w:pStyle w:val="TableParagraph"/>
              <w:rPr>
                <w:rFonts w:ascii="High Tower Text" w:hAnsi="High Tower Text"/>
                <w:bCs/>
                <w:sz w:val="18"/>
                <w:szCs w:val="18"/>
              </w:rPr>
            </w:pPr>
          </w:p>
          <w:p w14:paraId="2A2FABE6" w14:textId="77777777" w:rsidR="00F06D04" w:rsidRDefault="00F06D04" w:rsidP="00E90ADF">
            <w:pPr>
              <w:pStyle w:val="TableParagraph"/>
              <w:rPr>
                <w:rFonts w:ascii="High Tower Text" w:hAnsi="High Tower Text"/>
                <w:bCs/>
                <w:sz w:val="18"/>
                <w:szCs w:val="18"/>
              </w:rPr>
            </w:pPr>
          </w:p>
          <w:p w14:paraId="01E25E57" w14:textId="77777777" w:rsidR="00F06D04" w:rsidRDefault="00F06D04" w:rsidP="00E90ADF">
            <w:pPr>
              <w:pStyle w:val="TableParagraph"/>
              <w:rPr>
                <w:rFonts w:ascii="High Tower Text" w:hAnsi="High Tower Text"/>
                <w:bCs/>
                <w:sz w:val="18"/>
                <w:szCs w:val="18"/>
              </w:rPr>
            </w:pPr>
          </w:p>
          <w:p w14:paraId="6449E387" w14:textId="77777777" w:rsidR="00F06D04" w:rsidRDefault="00F06D04" w:rsidP="00E90ADF">
            <w:pPr>
              <w:pStyle w:val="TableParagraph"/>
              <w:rPr>
                <w:rFonts w:ascii="High Tower Text" w:hAnsi="High Tower Text"/>
                <w:bCs/>
                <w:sz w:val="18"/>
                <w:szCs w:val="18"/>
              </w:rPr>
            </w:pPr>
          </w:p>
          <w:p w14:paraId="01AAAD88" w14:textId="77777777" w:rsidR="00F06D04" w:rsidRPr="00D4422D" w:rsidRDefault="00F06D04" w:rsidP="00E90ADF">
            <w:pPr>
              <w:pStyle w:val="TableParagraph"/>
              <w:rPr>
                <w:rFonts w:ascii="High Tower Text" w:hAnsi="High Tower Text"/>
                <w:bCs/>
                <w:sz w:val="18"/>
                <w:szCs w:val="18"/>
              </w:rPr>
            </w:pPr>
          </w:p>
          <w:p w14:paraId="0BCFEBB6" w14:textId="77777777" w:rsidR="00E90ADF" w:rsidRPr="00D4422D" w:rsidRDefault="00E90ADF" w:rsidP="00E90ADF">
            <w:pPr>
              <w:rPr>
                <w:rFonts w:ascii="High Tower Text" w:hAnsi="High Tower Text"/>
                <w:bCs/>
                <w:sz w:val="18"/>
                <w:szCs w:val="18"/>
              </w:rPr>
            </w:pPr>
            <w:r w:rsidRPr="00D4422D">
              <w:rPr>
                <w:rFonts w:ascii="High Tower Text" w:hAnsi="High Tower Text"/>
                <w:bCs/>
                <w:sz w:val="18"/>
                <w:szCs w:val="18"/>
              </w:rPr>
              <w:t xml:space="preserve">Development of school kits (football and other) to encourage school pride and promote the school values through </w:t>
            </w:r>
            <w:r w:rsidR="00160F36" w:rsidRPr="00D4422D">
              <w:rPr>
                <w:rFonts w:ascii="High Tower Text" w:hAnsi="High Tower Text"/>
                <w:bCs/>
                <w:sz w:val="18"/>
                <w:szCs w:val="18"/>
              </w:rPr>
              <w:t>behaviour</w:t>
            </w:r>
            <w:r w:rsidRPr="00D4422D">
              <w:rPr>
                <w:rFonts w:ascii="High Tower Text" w:hAnsi="High Tower Text"/>
                <w:bCs/>
                <w:sz w:val="18"/>
                <w:szCs w:val="18"/>
              </w:rPr>
              <w:t xml:space="preserve"> while representing the school. Link with celebration assemblies to celebrate participation and success.</w:t>
            </w:r>
          </w:p>
        </w:tc>
        <w:tc>
          <w:tcPr>
            <w:tcW w:w="1332" w:type="dxa"/>
          </w:tcPr>
          <w:p w14:paraId="42926C87" w14:textId="77777777" w:rsidR="00160F36" w:rsidRPr="00D4422D" w:rsidRDefault="00160F36" w:rsidP="00E90ADF">
            <w:pPr>
              <w:pStyle w:val="Default"/>
              <w:rPr>
                <w:bCs/>
                <w:sz w:val="18"/>
                <w:szCs w:val="18"/>
              </w:rPr>
            </w:pPr>
            <w:r w:rsidRPr="00D4422D">
              <w:rPr>
                <w:bCs/>
                <w:sz w:val="18"/>
                <w:szCs w:val="18"/>
              </w:rPr>
              <w:lastRenderedPageBreak/>
              <w:t>£</w:t>
            </w:r>
            <w:r w:rsidR="006457FB">
              <w:rPr>
                <w:bCs/>
                <w:sz w:val="18"/>
                <w:szCs w:val="18"/>
              </w:rPr>
              <w:t>,</w:t>
            </w:r>
            <w:r w:rsidR="0051444F" w:rsidRPr="00D4422D">
              <w:rPr>
                <w:bCs/>
                <w:sz w:val="18"/>
                <w:szCs w:val="18"/>
              </w:rPr>
              <w:t>1800</w:t>
            </w:r>
          </w:p>
          <w:p w14:paraId="065A457D" w14:textId="77777777" w:rsidR="00160F36" w:rsidRPr="00D4422D" w:rsidRDefault="00160F36" w:rsidP="00E90ADF">
            <w:pPr>
              <w:pStyle w:val="Default"/>
              <w:rPr>
                <w:bCs/>
                <w:sz w:val="18"/>
                <w:szCs w:val="18"/>
              </w:rPr>
            </w:pPr>
          </w:p>
          <w:p w14:paraId="5028776B" w14:textId="77777777" w:rsidR="00160F36" w:rsidRPr="00D4422D" w:rsidRDefault="00160F36" w:rsidP="00E90ADF">
            <w:pPr>
              <w:pStyle w:val="Default"/>
              <w:rPr>
                <w:bCs/>
                <w:sz w:val="18"/>
                <w:szCs w:val="18"/>
              </w:rPr>
            </w:pPr>
          </w:p>
          <w:p w14:paraId="3B7A27C0" w14:textId="77777777" w:rsidR="00160F36" w:rsidRPr="00D4422D" w:rsidRDefault="00160F36" w:rsidP="00E90ADF">
            <w:pPr>
              <w:pStyle w:val="Default"/>
              <w:rPr>
                <w:bCs/>
                <w:sz w:val="18"/>
                <w:szCs w:val="18"/>
              </w:rPr>
            </w:pPr>
          </w:p>
          <w:p w14:paraId="5853CF75" w14:textId="77777777" w:rsidR="00E90ADF" w:rsidRPr="00D4422D" w:rsidRDefault="00E90ADF" w:rsidP="00E90ADF">
            <w:pPr>
              <w:pStyle w:val="Default"/>
              <w:rPr>
                <w:bCs/>
                <w:sz w:val="18"/>
                <w:szCs w:val="18"/>
              </w:rPr>
            </w:pPr>
            <w:r w:rsidRPr="00D4422D">
              <w:rPr>
                <w:bCs/>
                <w:sz w:val="18"/>
                <w:szCs w:val="18"/>
              </w:rPr>
              <w:t>£3</w:t>
            </w:r>
            <w:r w:rsidR="006457FB">
              <w:rPr>
                <w:bCs/>
                <w:sz w:val="18"/>
                <w:szCs w:val="18"/>
              </w:rPr>
              <w:t>,</w:t>
            </w:r>
            <w:r w:rsidRPr="00D4422D">
              <w:rPr>
                <w:bCs/>
                <w:sz w:val="18"/>
                <w:szCs w:val="18"/>
              </w:rPr>
              <w:t>000 transport costs</w:t>
            </w:r>
          </w:p>
          <w:p w14:paraId="224AAC20" w14:textId="77777777" w:rsidR="00E90ADF" w:rsidRPr="00D4422D" w:rsidRDefault="00E90ADF" w:rsidP="00E90ADF">
            <w:pPr>
              <w:pStyle w:val="Default"/>
              <w:rPr>
                <w:bCs/>
                <w:sz w:val="18"/>
                <w:szCs w:val="18"/>
              </w:rPr>
            </w:pPr>
          </w:p>
          <w:p w14:paraId="25B9FB54" w14:textId="77777777" w:rsidR="00512FAA" w:rsidRPr="00D4422D" w:rsidRDefault="00512FAA" w:rsidP="00E90ADF">
            <w:pPr>
              <w:pStyle w:val="Default"/>
              <w:rPr>
                <w:bCs/>
                <w:sz w:val="18"/>
                <w:szCs w:val="18"/>
              </w:rPr>
            </w:pPr>
          </w:p>
          <w:p w14:paraId="6AEB85BA" w14:textId="77777777" w:rsidR="00512FAA" w:rsidRPr="00D4422D" w:rsidRDefault="00512FAA" w:rsidP="00E90ADF">
            <w:pPr>
              <w:pStyle w:val="Default"/>
              <w:rPr>
                <w:bCs/>
                <w:sz w:val="18"/>
                <w:szCs w:val="18"/>
              </w:rPr>
            </w:pPr>
          </w:p>
          <w:p w14:paraId="687623F5" w14:textId="77777777" w:rsidR="00E90ADF" w:rsidRPr="00D4422D" w:rsidRDefault="00E90ADF" w:rsidP="00E90ADF">
            <w:pPr>
              <w:pStyle w:val="Default"/>
              <w:rPr>
                <w:bCs/>
                <w:sz w:val="18"/>
                <w:szCs w:val="18"/>
              </w:rPr>
            </w:pPr>
            <w:r w:rsidRPr="00D4422D">
              <w:rPr>
                <w:bCs/>
                <w:sz w:val="18"/>
                <w:szCs w:val="18"/>
              </w:rPr>
              <w:t>£105 Athletics Stadium hire cost</w:t>
            </w:r>
          </w:p>
          <w:p w14:paraId="174E63B8" w14:textId="77777777" w:rsidR="00E90ADF" w:rsidRDefault="00E90ADF" w:rsidP="00E90ADF">
            <w:pPr>
              <w:pStyle w:val="Default"/>
              <w:rPr>
                <w:bCs/>
                <w:sz w:val="18"/>
                <w:szCs w:val="18"/>
              </w:rPr>
            </w:pPr>
          </w:p>
          <w:p w14:paraId="35544B08" w14:textId="77777777" w:rsidR="00F06D04" w:rsidRDefault="00F06D04" w:rsidP="00E90ADF">
            <w:pPr>
              <w:pStyle w:val="Default"/>
              <w:rPr>
                <w:bCs/>
                <w:sz w:val="18"/>
                <w:szCs w:val="18"/>
              </w:rPr>
            </w:pPr>
          </w:p>
          <w:p w14:paraId="7DCF4CCA" w14:textId="77777777" w:rsidR="00F06D04" w:rsidRDefault="00F06D04" w:rsidP="00E90ADF">
            <w:pPr>
              <w:pStyle w:val="Default"/>
              <w:rPr>
                <w:bCs/>
                <w:sz w:val="18"/>
                <w:szCs w:val="18"/>
              </w:rPr>
            </w:pPr>
          </w:p>
          <w:p w14:paraId="14C1EE40" w14:textId="77777777" w:rsidR="00F06D04" w:rsidRPr="00D4422D" w:rsidRDefault="00F06D04" w:rsidP="00E90ADF">
            <w:pPr>
              <w:pStyle w:val="Default"/>
              <w:rPr>
                <w:bCs/>
                <w:sz w:val="18"/>
                <w:szCs w:val="18"/>
              </w:rPr>
            </w:pPr>
          </w:p>
          <w:p w14:paraId="6EDDD34E" w14:textId="77777777" w:rsidR="00E90ADF" w:rsidRPr="00E806BB" w:rsidRDefault="00E806BB" w:rsidP="00E90ADF">
            <w:pPr>
              <w:pStyle w:val="Default"/>
              <w:rPr>
                <w:bCs/>
                <w:sz w:val="12"/>
                <w:szCs w:val="12"/>
              </w:rPr>
            </w:pPr>
            <w:r w:rsidRPr="00E806BB">
              <w:rPr>
                <w:rFonts w:eastAsia="Times New Roman"/>
                <w:sz w:val="18"/>
                <w:szCs w:val="18"/>
              </w:rPr>
              <w:t>£4</w:t>
            </w:r>
            <w:r w:rsidR="006457FB">
              <w:rPr>
                <w:rFonts w:eastAsia="Times New Roman"/>
                <w:sz w:val="18"/>
                <w:szCs w:val="18"/>
              </w:rPr>
              <w:t>,</w:t>
            </w:r>
            <w:r w:rsidR="00614B66">
              <w:rPr>
                <w:rFonts w:eastAsia="Times New Roman"/>
                <w:sz w:val="18"/>
                <w:szCs w:val="18"/>
              </w:rPr>
              <w:t>3</w:t>
            </w:r>
            <w:r w:rsidRPr="00E806BB">
              <w:rPr>
                <w:rFonts w:eastAsia="Times New Roman"/>
                <w:sz w:val="18"/>
                <w:szCs w:val="18"/>
              </w:rPr>
              <w:t>34</w:t>
            </w:r>
          </w:p>
          <w:p w14:paraId="4F00512B" w14:textId="77777777" w:rsidR="00F62C23" w:rsidRDefault="00F62C23" w:rsidP="00E90ADF">
            <w:pPr>
              <w:pStyle w:val="Default"/>
              <w:rPr>
                <w:bCs/>
                <w:sz w:val="18"/>
                <w:szCs w:val="18"/>
              </w:rPr>
            </w:pPr>
          </w:p>
          <w:p w14:paraId="5A36C5F2" w14:textId="77777777" w:rsidR="00F62C23" w:rsidRDefault="00F62C23" w:rsidP="00E90ADF">
            <w:pPr>
              <w:pStyle w:val="Default"/>
              <w:rPr>
                <w:bCs/>
                <w:sz w:val="18"/>
                <w:szCs w:val="18"/>
              </w:rPr>
            </w:pPr>
          </w:p>
          <w:p w14:paraId="0254C144" w14:textId="77777777" w:rsidR="00F62C23" w:rsidRPr="00D4422D" w:rsidRDefault="00F62C23" w:rsidP="00E90ADF">
            <w:pPr>
              <w:pStyle w:val="Default"/>
              <w:rPr>
                <w:bCs/>
                <w:sz w:val="18"/>
                <w:szCs w:val="18"/>
              </w:rPr>
            </w:pPr>
          </w:p>
          <w:p w14:paraId="0886F3D8" w14:textId="77777777" w:rsidR="003445CB" w:rsidRPr="00D4422D" w:rsidRDefault="003445CB" w:rsidP="00E90ADF">
            <w:pPr>
              <w:pStyle w:val="Default"/>
              <w:rPr>
                <w:bCs/>
                <w:sz w:val="18"/>
                <w:szCs w:val="18"/>
              </w:rPr>
            </w:pPr>
          </w:p>
          <w:p w14:paraId="3C456A68" w14:textId="77777777" w:rsidR="003445CB" w:rsidRPr="00D4422D" w:rsidRDefault="003445CB" w:rsidP="00E90ADF">
            <w:pPr>
              <w:pStyle w:val="Default"/>
              <w:rPr>
                <w:bCs/>
                <w:sz w:val="18"/>
                <w:szCs w:val="18"/>
              </w:rPr>
            </w:pPr>
          </w:p>
          <w:p w14:paraId="4E0FE672" w14:textId="77777777" w:rsidR="003445CB" w:rsidRPr="00D4422D" w:rsidRDefault="003445CB" w:rsidP="00E90ADF">
            <w:pPr>
              <w:pStyle w:val="Default"/>
              <w:rPr>
                <w:bCs/>
                <w:sz w:val="18"/>
                <w:szCs w:val="18"/>
              </w:rPr>
            </w:pPr>
          </w:p>
          <w:p w14:paraId="530889B1" w14:textId="77777777" w:rsidR="003445CB" w:rsidRPr="00D4422D" w:rsidRDefault="003445CB" w:rsidP="00E90ADF">
            <w:pPr>
              <w:pStyle w:val="Default"/>
              <w:rPr>
                <w:bCs/>
                <w:sz w:val="18"/>
                <w:szCs w:val="18"/>
              </w:rPr>
            </w:pPr>
          </w:p>
          <w:p w14:paraId="099722D2" w14:textId="77777777" w:rsidR="003445CB" w:rsidRPr="00D4422D" w:rsidRDefault="003445CB" w:rsidP="00E90ADF">
            <w:pPr>
              <w:pStyle w:val="Default"/>
              <w:rPr>
                <w:bCs/>
                <w:sz w:val="18"/>
                <w:szCs w:val="18"/>
              </w:rPr>
            </w:pPr>
          </w:p>
          <w:p w14:paraId="061F8BC3" w14:textId="77777777" w:rsidR="003445CB" w:rsidRPr="00D4422D" w:rsidRDefault="003445CB" w:rsidP="00E90ADF">
            <w:pPr>
              <w:pStyle w:val="Default"/>
              <w:rPr>
                <w:bCs/>
                <w:sz w:val="18"/>
                <w:szCs w:val="18"/>
              </w:rPr>
            </w:pPr>
          </w:p>
          <w:p w14:paraId="03417788" w14:textId="77777777" w:rsidR="003445CB" w:rsidRPr="00D4422D" w:rsidRDefault="003445CB" w:rsidP="00E90ADF">
            <w:pPr>
              <w:pStyle w:val="Default"/>
              <w:rPr>
                <w:bCs/>
                <w:sz w:val="18"/>
                <w:szCs w:val="18"/>
              </w:rPr>
            </w:pPr>
          </w:p>
          <w:p w14:paraId="01935F06" w14:textId="77777777" w:rsidR="003445CB" w:rsidRPr="00D4422D" w:rsidRDefault="003445CB" w:rsidP="00E90ADF">
            <w:pPr>
              <w:pStyle w:val="Default"/>
              <w:rPr>
                <w:bCs/>
                <w:sz w:val="18"/>
                <w:szCs w:val="18"/>
              </w:rPr>
            </w:pPr>
          </w:p>
          <w:p w14:paraId="0DB108A8" w14:textId="77777777" w:rsidR="00D953E3" w:rsidRPr="00D4422D" w:rsidRDefault="00D953E3" w:rsidP="00E90ADF">
            <w:pPr>
              <w:pStyle w:val="Default"/>
              <w:rPr>
                <w:bCs/>
                <w:sz w:val="18"/>
                <w:szCs w:val="18"/>
              </w:rPr>
            </w:pPr>
          </w:p>
          <w:p w14:paraId="5BA5C43B" w14:textId="77777777" w:rsidR="003445CB" w:rsidRPr="00D4422D" w:rsidRDefault="003445CB" w:rsidP="00E90ADF">
            <w:pPr>
              <w:pStyle w:val="Default"/>
              <w:rPr>
                <w:bCs/>
                <w:sz w:val="18"/>
                <w:szCs w:val="18"/>
              </w:rPr>
            </w:pPr>
          </w:p>
          <w:p w14:paraId="0165E2C9" w14:textId="77777777" w:rsidR="00D4422D" w:rsidRPr="00D4422D" w:rsidRDefault="00D4422D" w:rsidP="00E90ADF">
            <w:pPr>
              <w:pStyle w:val="Default"/>
              <w:rPr>
                <w:bCs/>
                <w:sz w:val="18"/>
                <w:szCs w:val="18"/>
              </w:rPr>
            </w:pPr>
          </w:p>
          <w:p w14:paraId="3CB9EC6C" w14:textId="77777777" w:rsidR="00D4422D" w:rsidRPr="00D4422D" w:rsidRDefault="00D4422D" w:rsidP="00E90ADF">
            <w:pPr>
              <w:pStyle w:val="Default"/>
              <w:rPr>
                <w:bCs/>
                <w:sz w:val="18"/>
                <w:szCs w:val="18"/>
              </w:rPr>
            </w:pPr>
          </w:p>
          <w:p w14:paraId="43AFB5F0" w14:textId="77777777" w:rsidR="00D4422D" w:rsidRPr="00D4422D" w:rsidRDefault="00D4422D" w:rsidP="00E90ADF">
            <w:pPr>
              <w:pStyle w:val="Default"/>
              <w:rPr>
                <w:bCs/>
                <w:sz w:val="18"/>
                <w:szCs w:val="18"/>
              </w:rPr>
            </w:pPr>
          </w:p>
          <w:p w14:paraId="46E3A129" w14:textId="77777777" w:rsidR="00D4422D" w:rsidRDefault="00D4422D" w:rsidP="00E90ADF">
            <w:pPr>
              <w:pStyle w:val="Default"/>
              <w:rPr>
                <w:bCs/>
                <w:sz w:val="18"/>
                <w:szCs w:val="18"/>
              </w:rPr>
            </w:pPr>
          </w:p>
          <w:p w14:paraId="25AA8E18" w14:textId="77777777" w:rsidR="00F06D04" w:rsidRDefault="00F06D04" w:rsidP="00E90ADF">
            <w:pPr>
              <w:pStyle w:val="Default"/>
              <w:rPr>
                <w:bCs/>
                <w:sz w:val="18"/>
                <w:szCs w:val="18"/>
              </w:rPr>
            </w:pPr>
          </w:p>
          <w:p w14:paraId="1B19ED49" w14:textId="77777777" w:rsidR="00F06D04" w:rsidRDefault="00F06D04" w:rsidP="00E90ADF">
            <w:pPr>
              <w:pStyle w:val="Default"/>
              <w:rPr>
                <w:bCs/>
                <w:sz w:val="18"/>
                <w:szCs w:val="18"/>
              </w:rPr>
            </w:pPr>
          </w:p>
          <w:p w14:paraId="4CB0D6B2" w14:textId="77777777" w:rsidR="00F06D04" w:rsidRDefault="00F06D04" w:rsidP="00E90ADF">
            <w:pPr>
              <w:pStyle w:val="Default"/>
              <w:rPr>
                <w:bCs/>
                <w:sz w:val="18"/>
                <w:szCs w:val="18"/>
              </w:rPr>
            </w:pPr>
          </w:p>
          <w:p w14:paraId="372947F3" w14:textId="77777777" w:rsidR="00E90ADF" w:rsidRPr="00D4422D" w:rsidRDefault="00E90ADF" w:rsidP="00E90ADF">
            <w:pPr>
              <w:pStyle w:val="Default"/>
              <w:rPr>
                <w:bCs/>
                <w:color w:val="auto"/>
                <w:sz w:val="18"/>
                <w:szCs w:val="18"/>
              </w:rPr>
            </w:pPr>
            <w:r w:rsidRPr="00D4422D">
              <w:rPr>
                <w:bCs/>
                <w:color w:val="auto"/>
                <w:sz w:val="18"/>
                <w:szCs w:val="18"/>
              </w:rPr>
              <w:t>£</w:t>
            </w:r>
            <w:r w:rsidR="006B20D4" w:rsidRPr="00D4422D">
              <w:rPr>
                <w:bCs/>
                <w:color w:val="auto"/>
                <w:sz w:val="18"/>
                <w:szCs w:val="18"/>
              </w:rPr>
              <w:t>1</w:t>
            </w:r>
            <w:r w:rsidR="006457FB">
              <w:rPr>
                <w:bCs/>
                <w:color w:val="auto"/>
                <w:sz w:val="18"/>
                <w:szCs w:val="18"/>
              </w:rPr>
              <w:t>,</w:t>
            </w:r>
            <w:r w:rsidR="0051444F" w:rsidRPr="00D4422D">
              <w:rPr>
                <w:bCs/>
                <w:color w:val="auto"/>
                <w:sz w:val="18"/>
                <w:szCs w:val="18"/>
              </w:rPr>
              <w:t>1</w:t>
            </w:r>
            <w:r w:rsidR="00614B66">
              <w:rPr>
                <w:bCs/>
                <w:color w:val="auto"/>
                <w:sz w:val="18"/>
                <w:szCs w:val="18"/>
              </w:rPr>
              <w:t>50</w:t>
            </w:r>
          </w:p>
          <w:p w14:paraId="45BA1496" w14:textId="77777777" w:rsidR="00E90ADF" w:rsidRPr="00D4422D" w:rsidRDefault="00E90ADF" w:rsidP="00E90ADF">
            <w:pPr>
              <w:pStyle w:val="Default"/>
              <w:rPr>
                <w:bCs/>
                <w:sz w:val="18"/>
                <w:szCs w:val="18"/>
              </w:rPr>
            </w:pPr>
          </w:p>
          <w:p w14:paraId="0EB49A22" w14:textId="77777777" w:rsidR="00E90ADF" w:rsidRPr="00D4422D" w:rsidRDefault="00E90ADF" w:rsidP="00E90ADF">
            <w:pPr>
              <w:pStyle w:val="Default"/>
              <w:rPr>
                <w:bCs/>
                <w:sz w:val="18"/>
                <w:szCs w:val="18"/>
              </w:rPr>
            </w:pPr>
          </w:p>
          <w:p w14:paraId="4189C372" w14:textId="77777777" w:rsidR="00E90ADF" w:rsidRPr="00D4422D" w:rsidRDefault="00E90ADF" w:rsidP="00E90ADF">
            <w:pPr>
              <w:pStyle w:val="Default"/>
              <w:rPr>
                <w:bCs/>
                <w:sz w:val="18"/>
                <w:szCs w:val="18"/>
              </w:rPr>
            </w:pPr>
          </w:p>
          <w:p w14:paraId="5D1BD5FD" w14:textId="77777777" w:rsidR="00E90ADF" w:rsidRPr="00D4422D" w:rsidRDefault="00E90ADF" w:rsidP="00E90ADF">
            <w:pPr>
              <w:pStyle w:val="Default"/>
              <w:rPr>
                <w:bCs/>
                <w:sz w:val="18"/>
                <w:szCs w:val="18"/>
              </w:rPr>
            </w:pPr>
          </w:p>
        </w:tc>
        <w:tc>
          <w:tcPr>
            <w:tcW w:w="2806" w:type="dxa"/>
          </w:tcPr>
          <w:p w14:paraId="0FED2221" w14:textId="77777777" w:rsidR="00775CFC" w:rsidRPr="00D4422D" w:rsidRDefault="007F2006" w:rsidP="00E90ADF">
            <w:pPr>
              <w:rPr>
                <w:rFonts w:ascii="High Tower Text" w:hAnsi="High Tower Text"/>
                <w:bCs/>
                <w:sz w:val="18"/>
                <w:szCs w:val="18"/>
              </w:rPr>
            </w:pPr>
            <w:r w:rsidRPr="00D4422D">
              <w:rPr>
                <w:rFonts w:ascii="High Tower Text" w:hAnsi="High Tower Text"/>
                <w:bCs/>
                <w:sz w:val="18"/>
                <w:szCs w:val="18"/>
              </w:rPr>
              <w:lastRenderedPageBreak/>
              <w:t xml:space="preserve">Years 3-6 football boys and girls. Weekly specialist coaching. 4 x tournaments. 40 children involved. </w:t>
            </w:r>
          </w:p>
          <w:p w14:paraId="17430FF3" w14:textId="77777777" w:rsidR="007F2006" w:rsidRPr="00D4422D" w:rsidRDefault="007F2006" w:rsidP="00E90ADF">
            <w:pPr>
              <w:rPr>
                <w:rFonts w:ascii="High Tower Text" w:hAnsi="High Tower Text"/>
                <w:bCs/>
                <w:sz w:val="18"/>
                <w:szCs w:val="18"/>
              </w:rPr>
            </w:pPr>
          </w:p>
          <w:p w14:paraId="02C7AD74" w14:textId="77777777" w:rsidR="007F2006" w:rsidRPr="00D4422D" w:rsidRDefault="007F2006" w:rsidP="007F2006">
            <w:pPr>
              <w:rPr>
                <w:rFonts w:ascii="High Tower Text" w:hAnsi="High Tower Text"/>
                <w:bCs/>
                <w:sz w:val="18"/>
                <w:szCs w:val="18"/>
              </w:rPr>
            </w:pPr>
            <w:r w:rsidRPr="00D4422D">
              <w:rPr>
                <w:rFonts w:ascii="High Tower Text" w:hAnsi="High Tower Text"/>
                <w:bCs/>
                <w:sz w:val="18"/>
                <w:szCs w:val="18"/>
              </w:rPr>
              <w:t xml:space="preserve">Years 3-6 hockey boys and girls. Weekly specialist coaching. 2 x tournaments. 40 children involved. </w:t>
            </w:r>
          </w:p>
          <w:p w14:paraId="4155FC41" w14:textId="77777777" w:rsidR="007F2006" w:rsidRPr="00D4422D" w:rsidRDefault="007F2006" w:rsidP="007F2006">
            <w:pPr>
              <w:rPr>
                <w:rFonts w:ascii="High Tower Text" w:hAnsi="High Tower Text"/>
                <w:bCs/>
                <w:sz w:val="18"/>
                <w:szCs w:val="18"/>
              </w:rPr>
            </w:pPr>
          </w:p>
          <w:p w14:paraId="1ABB1D8A" w14:textId="77777777" w:rsidR="007F2006" w:rsidRPr="00D4422D" w:rsidRDefault="007F2006" w:rsidP="007F2006">
            <w:pPr>
              <w:rPr>
                <w:rFonts w:ascii="High Tower Text" w:hAnsi="High Tower Text"/>
                <w:bCs/>
                <w:sz w:val="18"/>
                <w:szCs w:val="18"/>
              </w:rPr>
            </w:pPr>
            <w:r w:rsidRPr="00D4422D">
              <w:rPr>
                <w:rFonts w:ascii="High Tower Text" w:hAnsi="High Tower Text"/>
                <w:bCs/>
                <w:sz w:val="18"/>
                <w:szCs w:val="18"/>
              </w:rPr>
              <w:t xml:space="preserve">Years 5 and 6 netball in summer term. Weekly specialist tournament. 1 x tournament. 20 children involved. </w:t>
            </w:r>
          </w:p>
          <w:p w14:paraId="1768EC09" w14:textId="77777777" w:rsidR="003445CB" w:rsidRPr="00D4422D" w:rsidRDefault="003445CB" w:rsidP="007F2006">
            <w:pPr>
              <w:rPr>
                <w:rFonts w:ascii="High Tower Text" w:hAnsi="High Tower Text"/>
                <w:bCs/>
                <w:sz w:val="18"/>
                <w:szCs w:val="18"/>
              </w:rPr>
            </w:pPr>
          </w:p>
          <w:p w14:paraId="2F33D1E3" w14:textId="77777777" w:rsidR="003445CB" w:rsidRDefault="003445CB" w:rsidP="003445CB">
            <w:pPr>
              <w:rPr>
                <w:rFonts w:ascii="High Tower Text" w:hAnsi="High Tower Text"/>
                <w:bCs/>
                <w:color w:val="231F20"/>
                <w:sz w:val="18"/>
                <w:szCs w:val="18"/>
              </w:rPr>
            </w:pPr>
            <w:r w:rsidRPr="00D4422D">
              <w:rPr>
                <w:rFonts w:ascii="High Tower Text" w:hAnsi="High Tower Text"/>
                <w:bCs/>
                <w:color w:val="231F20"/>
                <w:sz w:val="18"/>
                <w:szCs w:val="18"/>
              </w:rPr>
              <w:t xml:space="preserve">Football </w:t>
            </w:r>
            <w:r w:rsidR="00D4422D">
              <w:rPr>
                <w:rFonts w:ascii="High Tower Text" w:hAnsi="High Tower Text"/>
                <w:bCs/>
                <w:color w:val="231F20"/>
                <w:sz w:val="18"/>
                <w:szCs w:val="18"/>
              </w:rPr>
              <w:t xml:space="preserve">training </w:t>
            </w:r>
            <w:r w:rsidRPr="00D4422D">
              <w:rPr>
                <w:rFonts w:ascii="High Tower Text" w:hAnsi="High Tower Text"/>
                <w:bCs/>
                <w:color w:val="231F20"/>
                <w:sz w:val="18"/>
                <w:szCs w:val="18"/>
              </w:rPr>
              <w:t>offered to all KS2</w:t>
            </w:r>
            <w:r w:rsidR="00D4422D">
              <w:rPr>
                <w:rFonts w:ascii="High Tower Text" w:hAnsi="High Tower Text"/>
                <w:bCs/>
                <w:color w:val="231F20"/>
                <w:sz w:val="18"/>
                <w:szCs w:val="18"/>
              </w:rPr>
              <w:t xml:space="preserve">: </w:t>
            </w:r>
            <w:r w:rsidRPr="00D4422D">
              <w:rPr>
                <w:rFonts w:ascii="High Tower Text" w:hAnsi="High Tower Text"/>
                <w:bCs/>
                <w:color w:val="231F20"/>
                <w:sz w:val="18"/>
                <w:szCs w:val="18"/>
              </w:rPr>
              <w:t>Sept</w:t>
            </w:r>
            <w:r w:rsidR="00D4422D">
              <w:rPr>
                <w:rFonts w:ascii="High Tower Text" w:hAnsi="High Tower Text"/>
                <w:bCs/>
                <w:color w:val="231F20"/>
                <w:sz w:val="18"/>
                <w:szCs w:val="18"/>
              </w:rPr>
              <w:t xml:space="preserve">ember 2021 – </w:t>
            </w:r>
            <w:r w:rsidRPr="00D4422D">
              <w:rPr>
                <w:rFonts w:ascii="High Tower Text" w:hAnsi="High Tower Text"/>
                <w:bCs/>
                <w:color w:val="231F20"/>
                <w:sz w:val="18"/>
                <w:szCs w:val="18"/>
              </w:rPr>
              <w:t>Nov</w:t>
            </w:r>
            <w:r w:rsidR="00D4422D">
              <w:rPr>
                <w:rFonts w:ascii="High Tower Text" w:hAnsi="High Tower Text"/>
                <w:bCs/>
                <w:color w:val="231F20"/>
                <w:sz w:val="18"/>
                <w:szCs w:val="18"/>
              </w:rPr>
              <w:t>ember 2021</w:t>
            </w:r>
          </w:p>
          <w:p w14:paraId="7207C947" w14:textId="77777777" w:rsidR="00D4422D" w:rsidRPr="00D4422D" w:rsidRDefault="00D4422D" w:rsidP="003445CB">
            <w:pPr>
              <w:rPr>
                <w:rFonts w:ascii="High Tower Text" w:hAnsi="High Tower Text"/>
                <w:bCs/>
                <w:color w:val="231F20"/>
                <w:sz w:val="18"/>
                <w:szCs w:val="18"/>
              </w:rPr>
            </w:pPr>
          </w:p>
          <w:p w14:paraId="2FC1A480" w14:textId="77777777" w:rsidR="003445CB" w:rsidRDefault="003445CB" w:rsidP="003445CB">
            <w:pPr>
              <w:rPr>
                <w:rFonts w:ascii="High Tower Text" w:hAnsi="High Tower Text"/>
                <w:bCs/>
                <w:color w:val="231F20"/>
                <w:sz w:val="18"/>
                <w:szCs w:val="18"/>
              </w:rPr>
            </w:pPr>
            <w:r w:rsidRPr="00D4422D">
              <w:rPr>
                <w:rFonts w:ascii="High Tower Text" w:hAnsi="High Tower Text"/>
                <w:bCs/>
                <w:color w:val="231F20"/>
                <w:sz w:val="18"/>
                <w:szCs w:val="18"/>
              </w:rPr>
              <w:lastRenderedPageBreak/>
              <w:t xml:space="preserve">Hockey offered </w:t>
            </w:r>
            <w:r w:rsidR="00D4422D">
              <w:rPr>
                <w:rFonts w:ascii="High Tower Text" w:hAnsi="High Tower Text"/>
                <w:bCs/>
                <w:color w:val="231F20"/>
                <w:sz w:val="18"/>
                <w:szCs w:val="18"/>
              </w:rPr>
              <w:t xml:space="preserve">to all children in KS2: </w:t>
            </w:r>
            <w:r w:rsidRPr="00D4422D">
              <w:rPr>
                <w:rFonts w:ascii="High Tower Text" w:hAnsi="High Tower Text"/>
                <w:bCs/>
                <w:color w:val="231F20"/>
                <w:sz w:val="18"/>
                <w:szCs w:val="18"/>
              </w:rPr>
              <w:t>Dec</w:t>
            </w:r>
            <w:r w:rsidR="00D4422D">
              <w:rPr>
                <w:rFonts w:ascii="High Tower Text" w:hAnsi="High Tower Text"/>
                <w:bCs/>
                <w:color w:val="231F20"/>
                <w:sz w:val="18"/>
                <w:szCs w:val="18"/>
              </w:rPr>
              <w:t>ember 2021</w:t>
            </w:r>
            <w:r w:rsidRPr="00D4422D">
              <w:rPr>
                <w:rFonts w:ascii="High Tower Text" w:hAnsi="High Tower Text"/>
                <w:bCs/>
                <w:color w:val="231F20"/>
                <w:sz w:val="18"/>
                <w:szCs w:val="18"/>
              </w:rPr>
              <w:t xml:space="preserve"> – Feb</w:t>
            </w:r>
            <w:r w:rsidR="00D4422D">
              <w:rPr>
                <w:rFonts w:ascii="High Tower Text" w:hAnsi="High Tower Text"/>
                <w:bCs/>
                <w:color w:val="231F20"/>
                <w:sz w:val="18"/>
                <w:szCs w:val="18"/>
              </w:rPr>
              <w:t>ruary 2022</w:t>
            </w:r>
          </w:p>
          <w:p w14:paraId="32D09825" w14:textId="77777777" w:rsidR="00D4422D" w:rsidRPr="00D4422D" w:rsidRDefault="00D4422D" w:rsidP="003445CB">
            <w:pPr>
              <w:rPr>
                <w:rFonts w:ascii="High Tower Text" w:hAnsi="High Tower Text"/>
                <w:bCs/>
                <w:color w:val="231F20"/>
                <w:sz w:val="18"/>
                <w:szCs w:val="18"/>
              </w:rPr>
            </w:pPr>
          </w:p>
          <w:p w14:paraId="07698E86" w14:textId="77777777" w:rsidR="003445CB" w:rsidRDefault="003445CB" w:rsidP="003445CB">
            <w:pPr>
              <w:rPr>
                <w:rFonts w:ascii="High Tower Text" w:hAnsi="High Tower Text"/>
                <w:bCs/>
                <w:color w:val="231F20"/>
                <w:sz w:val="18"/>
                <w:szCs w:val="18"/>
              </w:rPr>
            </w:pPr>
            <w:r w:rsidRPr="00D4422D">
              <w:rPr>
                <w:rFonts w:ascii="High Tower Text" w:hAnsi="High Tower Text"/>
                <w:bCs/>
                <w:color w:val="231F20"/>
                <w:sz w:val="18"/>
                <w:szCs w:val="18"/>
              </w:rPr>
              <w:t xml:space="preserve">Netball </w:t>
            </w:r>
            <w:r w:rsidR="00D4422D">
              <w:rPr>
                <w:rFonts w:ascii="High Tower Text" w:hAnsi="High Tower Text"/>
                <w:bCs/>
                <w:color w:val="231F20"/>
                <w:sz w:val="18"/>
                <w:szCs w:val="18"/>
              </w:rPr>
              <w:t xml:space="preserve">training </w:t>
            </w:r>
            <w:r w:rsidRPr="00D4422D">
              <w:rPr>
                <w:rFonts w:ascii="High Tower Text" w:hAnsi="High Tower Text"/>
                <w:bCs/>
                <w:color w:val="231F20"/>
                <w:sz w:val="18"/>
                <w:szCs w:val="18"/>
              </w:rPr>
              <w:t xml:space="preserve">offered </w:t>
            </w:r>
            <w:r w:rsidR="00D4422D">
              <w:rPr>
                <w:rFonts w:ascii="High Tower Text" w:hAnsi="High Tower Text"/>
                <w:bCs/>
                <w:color w:val="231F20"/>
                <w:sz w:val="18"/>
                <w:szCs w:val="18"/>
              </w:rPr>
              <w:t xml:space="preserve">to children in Year 5 &amp; Year 6: </w:t>
            </w:r>
            <w:r w:rsidRPr="00D4422D">
              <w:rPr>
                <w:rFonts w:ascii="High Tower Text" w:hAnsi="High Tower Text"/>
                <w:bCs/>
                <w:color w:val="231F20"/>
                <w:sz w:val="18"/>
                <w:szCs w:val="18"/>
              </w:rPr>
              <w:t xml:space="preserve">March </w:t>
            </w:r>
            <w:r w:rsidR="00D4422D">
              <w:rPr>
                <w:rFonts w:ascii="High Tower Text" w:hAnsi="High Tower Text"/>
                <w:bCs/>
                <w:color w:val="231F20"/>
                <w:sz w:val="18"/>
                <w:szCs w:val="18"/>
              </w:rPr>
              <w:t xml:space="preserve">2022 </w:t>
            </w:r>
            <w:r w:rsidRPr="00D4422D">
              <w:rPr>
                <w:rFonts w:ascii="High Tower Text" w:hAnsi="High Tower Text"/>
                <w:bCs/>
                <w:color w:val="231F20"/>
                <w:sz w:val="18"/>
                <w:szCs w:val="18"/>
              </w:rPr>
              <w:t>– May</w:t>
            </w:r>
            <w:r w:rsidR="00D4422D">
              <w:rPr>
                <w:rFonts w:ascii="High Tower Text" w:hAnsi="High Tower Text"/>
                <w:bCs/>
                <w:color w:val="231F20"/>
                <w:sz w:val="18"/>
                <w:szCs w:val="18"/>
              </w:rPr>
              <w:t xml:space="preserve"> 2022</w:t>
            </w:r>
          </w:p>
          <w:p w14:paraId="778D5E4D" w14:textId="77777777" w:rsidR="00D4422D" w:rsidRPr="00D4422D" w:rsidRDefault="00D4422D" w:rsidP="003445CB">
            <w:pPr>
              <w:rPr>
                <w:rFonts w:ascii="High Tower Text" w:hAnsi="High Tower Text"/>
                <w:bCs/>
                <w:color w:val="231F20"/>
                <w:sz w:val="18"/>
                <w:szCs w:val="18"/>
              </w:rPr>
            </w:pPr>
          </w:p>
          <w:p w14:paraId="0567B5F3" w14:textId="77777777" w:rsidR="003445CB" w:rsidRPr="00D4422D" w:rsidRDefault="003445CB" w:rsidP="003445CB">
            <w:pPr>
              <w:rPr>
                <w:rFonts w:ascii="High Tower Text" w:hAnsi="High Tower Text"/>
                <w:bCs/>
                <w:color w:val="231F20"/>
                <w:sz w:val="18"/>
                <w:szCs w:val="18"/>
              </w:rPr>
            </w:pPr>
            <w:r w:rsidRPr="00D4422D">
              <w:rPr>
                <w:rFonts w:ascii="High Tower Text" w:hAnsi="High Tower Text"/>
                <w:bCs/>
                <w:color w:val="231F20"/>
                <w:sz w:val="18"/>
                <w:szCs w:val="18"/>
              </w:rPr>
              <w:t xml:space="preserve">Multi-sports offered to </w:t>
            </w:r>
            <w:r w:rsidR="00D4422D">
              <w:rPr>
                <w:rFonts w:ascii="High Tower Text" w:hAnsi="High Tower Text"/>
                <w:bCs/>
                <w:color w:val="231F20"/>
                <w:sz w:val="18"/>
                <w:szCs w:val="18"/>
              </w:rPr>
              <w:t xml:space="preserve">children </w:t>
            </w:r>
            <w:r w:rsidRPr="00D4422D">
              <w:rPr>
                <w:rFonts w:ascii="High Tower Text" w:hAnsi="High Tower Text"/>
                <w:bCs/>
                <w:color w:val="231F20"/>
                <w:sz w:val="18"/>
                <w:szCs w:val="18"/>
              </w:rPr>
              <w:t>years 1 &amp; 2</w:t>
            </w:r>
            <w:r w:rsidR="00D4422D">
              <w:rPr>
                <w:rFonts w:ascii="High Tower Text" w:hAnsi="High Tower Text"/>
                <w:bCs/>
                <w:color w:val="231F20"/>
                <w:sz w:val="18"/>
                <w:szCs w:val="18"/>
              </w:rPr>
              <w:t>:</w:t>
            </w:r>
            <w:r w:rsidRPr="00D4422D">
              <w:rPr>
                <w:rFonts w:ascii="High Tower Text" w:hAnsi="High Tower Text"/>
                <w:bCs/>
                <w:color w:val="231F20"/>
                <w:sz w:val="18"/>
                <w:szCs w:val="18"/>
              </w:rPr>
              <w:t xml:space="preserve"> May </w:t>
            </w:r>
            <w:r w:rsidR="00D4422D">
              <w:rPr>
                <w:rFonts w:ascii="High Tower Text" w:hAnsi="High Tower Text"/>
                <w:bCs/>
                <w:color w:val="231F20"/>
                <w:sz w:val="18"/>
                <w:szCs w:val="18"/>
              </w:rPr>
              <w:t>2022 -</w:t>
            </w:r>
            <w:r w:rsidRPr="00D4422D">
              <w:rPr>
                <w:rFonts w:ascii="High Tower Text" w:hAnsi="High Tower Text"/>
                <w:bCs/>
                <w:color w:val="231F20"/>
                <w:sz w:val="18"/>
                <w:szCs w:val="18"/>
              </w:rPr>
              <w:t xml:space="preserve"> June</w:t>
            </w:r>
            <w:r w:rsidR="00D4422D">
              <w:rPr>
                <w:rFonts w:ascii="High Tower Text" w:hAnsi="High Tower Text"/>
                <w:bCs/>
                <w:color w:val="231F20"/>
                <w:sz w:val="18"/>
                <w:szCs w:val="18"/>
              </w:rPr>
              <w:t xml:space="preserve"> 2022</w:t>
            </w:r>
            <w:r w:rsidRPr="00D4422D">
              <w:rPr>
                <w:rFonts w:ascii="High Tower Text" w:hAnsi="High Tower Text"/>
                <w:bCs/>
                <w:color w:val="231F20"/>
                <w:sz w:val="18"/>
                <w:szCs w:val="18"/>
              </w:rPr>
              <w:t xml:space="preserve"> </w:t>
            </w:r>
          </w:p>
          <w:p w14:paraId="76BBD60F" w14:textId="77777777" w:rsidR="0005046E" w:rsidRPr="00D4422D" w:rsidRDefault="0005046E" w:rsidP="003445CB">
            <w:pPr>
              <w:rPr>
                <w:rFonts w:ascii="High Tower Text" w:hAnsi="High Tower Text"/>
                <w:bCs/>
                <w:color w:val="231F20"/>
                <w:sz w:val="18"/>
                <w:szCs w:val="18"/>
              </w:rPr>
            </w:pPr>
          </w:p>
          <w:p w14:paraId="1F0FF2CA" w14:textId="77777777" w:rsidR="0005046E" w:rsidRPr="00D4422D" w:rsidRDefault="0005046E" w:rsidP="003445CB">
            <w:pPr>
              <w:rPr>
                <w:rFonts w:ascii="High Tower Text" w:hAnsi="High Tower Text"/>
                <w:bCs/>
                <w:color w:val="231F20"/>
                <w:sz w:val="18"/>
                <w:szCs w:val="18"/>
              </w:rPr>
            </w:pPr>
            <w:r w:rsidRPr="00D4422D">
              <w:rPr>
                <w:rFonts w:ascii="High Tower Text" w:hAnsi="High Tower Text"/>
                <w:bCs/>
                <w:color w:val="231F20"/>
                <w:sz w:val="18"/>
                <w:szCs w:val="18"/>
              </w:rPr>
              <w:t>Teams are prepared and have performed well in tournaments</w:t>
            </w:r>
            <w:r w:rsidR="00D4422D" w:rsidRPr="00D4422D">
              <w:rPr>
                <w:rFonts w:ascii="High Tower Text" w:hAnsi="High Tower Text"/>
                <w:bCs/>
                <w:color w:val="231F20"/>
                <w:sz w:val="18"/>
                <w:szCs w:val="18"/>
              </w:rPr>
              <w:t>, w</w:t>
            </w:r>
            <w:r w:rsidRPr="00D4422D">
              <w:rPr>
                <w:rFonts w:ascii="High Tower Text" w:hAnsi="High Tower Text"/>
                <w:bCs/>
                <w:color w:val="231F20"/>
                <w:sz w:val="18"/>
                <w:szCs w:val="18"/>
              </w:rPr>
              <w:t>inning two of the MAT tournaments.</w:t>
            </w:r>
          </w:p>
          <w:p w14:paraId="41E1F43E" w14:textId="77777777" w:rsidR="003445CB" w:rsidRPr="00D4422D" w:rsidRDefault="003445CB" w:rsidP="007F2006">
            <w:pPr>
              <w:rPr>
                <w:rFonts w:ascii="High Tower Text" w:hAnsi="High Tower Text"/>
                <w:bCs/>
                <w:sz w:val="18"/>
                <w:szCs w:val="18"/>
              </w:rPr>
            </w:pPr>
          </w:p>
          <w:p w14:paraId="1463C598" w14:textId="77777777" w:rsidR="00775CFC" w:rsidRPr="00D4422D" w:rsidRDefault="00775CFC" w:rsidP="00E90ADF">
            <w:pPr>
              <w:rPr>
                <w:rFonts w:ascii="High Tower Text" w:hAnsi="High Tower Text"/>
                <w:bCs/>
                <w:sz w:val="18"/>
                <w:szCs w:val="18"/>
              </w:rPr>
            </w:pPr>
            <w:r w:rsidRPr="00D4422D">
              <w:rPr>
                <w:rFonts w:ascii="High Tower Text" w:hAnsi="High Tower Text"/>
                <w:bCs/>
                <w:sz w:val="18"/>
                <w:szCs w:val="18"/>
              </w:rPr>
              <w:t xml:space="preserve">School kit has been purchased for Ks1, lower ks2 and upper ks2. Children designed and voted for their favourite kit. Celebration assemblies have included sections dedicated to celebrating those who participated and represented the school. </w:t>
            </w:r>
          </w:p>
        </w:tc>
        <w:tc>
          <w:tcPr>
            <w:tcW w:w="2806" w:type="dxa"/>
          </w:tcPr>
          <w:p w14:paraId="52A00E3E" w14:textId="77777777" w:rsidR="00E90ADF" w:rsidRPr="00D4422D" w:rsidRDefault="00E90ADF" w:rsidP="00E90ADF">
            <w:pPr>
              <w:rPr>
                <w:rFonts w:ascii="High Tower Text" w:hAnsi="High Tower Text"/>
                <w:bCs/>
                <w:sz w:val="18"/>
                <w:szCs w:val="18"/>
              </w:rPr>
            </w:pPr>
          </w:p>
        </w:tc>
      </w:tr>
    </w:tbl>
    <w:p w14:paraId="374835EA" w14:textId="77777777" w:rsidR="007205A8" w:rsidRPr="00010B12" w:rsidRDefault="007205A8">
      <w:pPr>
        <w:rPr>
          <w:rFonts w:ascii="High Tower Text" w:hAnsi="High Tower Text"/>
          <w:bCs/>
        </w:rPr>
      </w:pPr>
    </w:p>
    <w:p w14:paraId="68492CF8" w14:textId="77777777" w:rsidR="00C745D9" w:rsidRPr="00C83711" w:rsidRDefault="00E76BC3">
      <w:pPr>
        <w:rPr>
          <w:rFonts w:ascii="High Tower Text" w:hAnsi="High Tower Text"/>
          <w:b/>
          <w:bCs/>
        </w:rPr>
      </w:pPr>
      <w:r w:rsidRPr="00C83711">
        <w:rPr>
          <w:rFonts w:ascii="High Tower Text" w:hAnsi="High Tower Text"/>
          <w:b/>
          <w:bCs/>
        </w:rPr>
        <w:t>Total spend £</w:t>
      </w:r>
      <w:r w:rsidR="00614B66" w:rsidRPr="00C83711">
        <w:rPr>
          <w:rFonts w:ascii="High Tower Text" w:hAnsi="High Tower Text"/>
          <w:b/>
          <w:bCs/>
        </w:rPr>
        <w:t>24,586.50</w:t>
      </w:r>
    </w:p>
    <w:sectPr w:rsidR="00C745D9" w:rsidRPr="00C83711" w:rsidSect="00E90AD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7E94" w14:textId="77777777" w:rsidR="00B6658C" w:rsidRDefault="00B6658C" w:rsidP="006457FB">
      <w:pPr>
        <w:spacing w:after="0" w:line="240" w:lineRule="auto"/>
      </w:pPr>
      <w:r>
        <w:separator/>
      </w:r>
    </w:p>
  </w:endnote>
  <w:endnote w:type="continuationSeparator" w:id="0">
    <w:p w14:paraId="6D1EA641" w14:textId="77777777" w:rsidR="00B6658C" w:rsidRDefault="00B6658C" w:rsidP="0064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C160" w14:textId="77777777" w:rsidR="00B6658C" w:rsidRDefault="00B6658C" w:rsidP="006457FB">
      <w:pPr>
        <w:spacing w:after="0" w:line="240" w:lineRule="auto"/>
      </w:pPr>
      <w:r>
        <w:separator/>
      </w:r>
    </w:p>
  </w:footnote>
  <w:footnote w:type="continuationSeparator" w:id="0">
    <w:p w14:paraId="0E5CD5AC" w14:textId="77777777" w:rsidR="00B6658C" w:rsidRDefault="00B6658C" w:rsidP="00645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90C4" w14:textId="77777777" w:rsidR="006457FB" w:rsidRPr="006457FB" w:rsidRDefault="006457FB" w:rsidP="006457FB">
    <w:pPr>
      <w:pStyle w:val="Header"/>
      <w:jc w:val="center"/>
      <w:rPr>
        <w:rFonts w:ascii="High Tower Text" w:hAnsi="High Tower Text"/>
        <w:b/>
        <w:sz w:val="28"/>
        <w:szCs w:val="28"/>
        <w:u w:val="single"/>
      </w:rPr>
    </w:pPr>
    <w:r w:rsidRPr="006457FB">
      <w:rPr>
        <w:rFonts w:ascii="High Tower Text" w:hAnsi="High Tower Text"/>
        <w:b/>
        <w:noProof/>
        <w:sz w:val="28"/>
        <w:szCs w:val="28"/>
        <w:u w:val="single"/>
      </w:rPr>
      <w:drawing>
        <wp:anchor distT="0" distB="0" distL="114300" distR="114300" simplePos="0" relativeHeight="251658240" behindDoc="1" locked="0" layoutInCell="1" allowOverlap="1" wp14:anchorId="63D52538" wp14:editId="0301BD59">
          <wp:simplePos x="0" y="0"/>
          <wp:positionH relativeFrom="margin">
            <wp:align>right</wp:align>
          </wp:positionH>
          <wp:positionV relativeFrom="paragraph">
            <wp:posOffset>-161925</wp:posOffset>
          </wp:positionV>
          <wp:extent cx="1149350" cy="480060"/>
          <wp:effectExtent l="0" t="0" r="0" b="0"/>
          <wp:wrapTight wrapText="bothSides">
            <wp:wrapPolygon edited="0">
              <wp:start x="0" y="0"/>
              <wp:lineTo x="0" y="20571"/>
              <wp:lineTo x="21123" y="20571"/>
              <wp:lineTo x="21123" y="0"/>
              <wp:lineTo x="0" y="0"/>
            </wp:wrapPolygon>
          </wp:wrapTight>
          <wp:docPr id="1" name="Picture 1" descr="C:\Users\caroline\AppData\Local\Microsoft\Windows\INetCache\Content.MSO\EFFA9E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MSO\EFFA9E8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57FB">
      <w:rPr>
        <w:rFonts w:ascii="High Tower Text" w:hAnsi="High Tower Text"/>
        <w:b/>
        <w:sz w:val="28"/>
        <w:szCs w:val="28"/>
        <w:u w:val="single"/>
      </w:rPr>
      <w:t>Sports Premium 2021 - 2022</w:t>
    </w:r>
  </w:p>
  <w:p w14:paraId="0B1F78F0" w14:textId="77777777" w:rsidR="006457FB" w:rsidRDefault="00645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6D7C"/>
    <w:multiLevelType w:val="multilevel"/>
    <w:tmpl w:val="F710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5239A7"/>
    <w:multiLevelType w:val="multilevel"/>
    <w:tmpl w:val="EBE8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0077825">
    <w:abstractNumId w:val="1"/>
  </w:num>
  <w:num w:numId="2" w16cid:durableId="21682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ADF"/>
    <w:rsid w:val="00010B12"/>
    <w:rsid w:val="0005046E"/>
    <w:rsid w:val="000C553C"/>
    <w:rsid w:val="000E4E03"/>
    <w:rsid w:val="00160F36"/>
    <w:rsid w:val="001B5743"/>
    <w:rsid w:val="00210D34"/>
    <w:rsid w:val="00220891"/>
    <w:rsid w:val="00276915"/>
    <w:rsid w:val="00295643"/>
    <w:rsid w:val="002C5E27"/>
    <w:rsid w:val="00312BAE"/>
    <w:rsid w:val="00324B3C"/>
    <w:rsid w:val="00333D2A"/>
    <w:rsid w:val="003445CB"/>
    <w:rsid w:val="00410293"/>
    <w:rsid w:val="004237BE"/>
    <w:rsid w:val="00437386"/>
    <w:rsid w:val="0044564A"/>
    <w:rsid w:val="00512FAA"/>
    <w:rsid w:val="0051444F"/>
    <w:rsid w:val="005A78CE"/>
    <w:rsid w:val="00614B66"/>
    <w:rsid w:val="006457FB"/>
    <w:rsid w:val="006560CB"/>
    <w:rsid w:val="006B20D4"/>
    <w:rsid w:val="006B691E"/>
    <w:rsid w:val="006E64FB"/>
    <w:rsid w:val="006F63CE"/>
    <w:rsid w:val="007205A8"/>
    <w:rsid w:val="00775CFC"/>
    <w:rsid w:val="007F2006"/>
    <w:rsid w:val="007F22D8"/>
    <w:rsid w:val="007F311A"/>
    <w:rsid w:val="00804FDC"/>
    <w:rsid w:val="008E4649"/>
    <w:rsid w:val="008F0D4D"/>
    <w:rsid w:val="009259E8"/>
    <w:rsid w:val="00936F0A"/>
    <w:rsid w:val="009818E4"/>
    <w:rsid w:val="009C2D99"/>
    <w:rsid w:val="009E2B2C"/>
    <w:rsid w:val="00A22F1B"/>
    <w:rsid w:val="00A27192"/>
    <w:rsid w:val="00A61E42"/>
    <w:rsid w:val="00AA23DB"/>
    <w:rsid w:val="00AA70F5"/>
    <w:rsid w:val="00AB13AB"/>
    <w:rsid w:val="00AD1319"/>
    <w:rsid w:val="00AE323D"/>
    <w:rsid w:val="00AE7FC2"/>
    <w:rsid w:val="00B054E8"/>
    <w:rsid w:val="00B35A1B"/>
    <w:rsid w:val="00B6658C"/>
    <w:rsid w:val="00C177E9"/>
    <w:rsid w:val="00C3555B"/>
    <w:rsid w:val="00C745D9"/>
    <w:rsid w:val="00C83711"/>
    <w:rsid w:val="00D4422D"/>
    <w:rsid w:val="00D901D2"/>
    <w:rsid w:val="00D953E3"/>
    <w:rsid w:val="00DA1388"/>
    <w:rsid w:val="00E06794"/>
    <w:rsid w:val="00E76BC3"/>
    <w:rsid w:val="00E806BB"/>
    <w:rsid w:val="00E90ADF"/>
    <w:rsid w:val="00EC7DEA"/>
    <w:rsid w:val="00F0480B"/>
    <w:rsid w:val="00F06D04"/>
    <w:rsid w:val="00F363B0"/>
    <w:rsid w:val="00F42D72"/>
    <w:rsid w:val="00F62C23"/>
    <w:rsid w:val="00F94D4F"/>
    <w:rsid w:val="00FE0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F91C"/>
  <w15:chartTrackingRefBased/>
  <w15:docId w15:val="{07D4997E-51B9-4E3A-A436-A4D38DD4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90ADF"/>
    <w:pPr>
      <w:widowControl w:val="0"/>
      <w:autoSpaceDE w:val="0"/>
      <w:autoSpaceDN w:val="0"/>
      <w:spacing w:after="0" w:line="240" w:lineRule="auto"/>
    </w:pPr>
    <w:rPr>
      <w:rFonts w:ascii="Calibri" w:eastAsia="Calibri" w:hAnsi="Calibri" w:cs="Calibri"/>
      <w:lang w:val="en-US"/>
    </w:rPr>
  </w:style>
  <w:style w:type="paragraph" w:customStyle="1" w:styleId="Default">
    <w:name w:val="Default"/>
    <w:rsid w:val="00E90ADF"/>
    <w:pPr>
      <w:autoSpaceDE w:val="0"/>
      <w:autoSpaceDN w:val="0"/>
      <w:adjustRightInd w:val="0"/>
      <w:spacing w:after="0" w:line="240" w:lineRule="auto"/>
    </w:pPr>
    <w:rPr>
      <w:rFonts w:ascii="High Tower Text" w:hAnsi="High Tower Text" w:cs="High Tower Text"/>
      <w:color w:val="000000"/>
      <w:sz w:val="24"/>
      <w:szCs w:val="24"/>
    </w:rPr>
  </w:style>
  <w:style w:type="paragraph" w:styleId="Header">
    <w:name w:val="header"/>
    <w:basedOn w:val="Normal"/>
    <w:link w:val="HeaderChar"/>
    <w:uiPriority w:val="99"/>
    <w:unhideWhenUsed/>
    <w:rsid w:val="00645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7FB"/>
  </w:style>
  <w:style w:type="paragraph" w:styleId="Footer">
    <w:name w:val="footer"/>
    <w:basedOn w:val="Normal"/>
    <w:link w:val="FooterChar"/>
    <w:uiPriority w:val="99"/>
    <w:unhideWhenUsed/>
    <w:rsid w:val="00645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6858">
      <w:bodyDiv w:val="1"/>
      <w:marLeft w:val="0"/>
      <w:marRight w:val="0"/>
      <w:marTop w:val="0"/>
      <w:marBottom w:val="0"/>
      <w:divBdr>
        <w:top w:val="none" w:sz="0" w:space="0" w:color="auto"/>
        <w:left w:val="none" w:sz="0" w:space="0" w:color="auto"/>
        <w:bottom w:val="none" w:sz="0" w:space="0" w:color="auto"/>
        <w:right w:val="none" w:sz="0" w:space="0" w:color="auto"/>
      </w:divBdr>
    </w:div>
    <w:div w:id="15089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EasiPC</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KArmstrong</dc:creator>
  <cp:keywords/>
  <dc:description/>
  <cp:lastModifiedBy>Lewis Morgan</cp:lastModifiedBy>
  <cp:revision>2</cp:revision>
  <dcterms:created xsi:type="dcterms:W3CDTF">2022-05-17T14:18:00Z</dcterms:created>
  <dcterms:modified xsi:type="dcterms:W3CDTF">2022-05-17T14:18:00Z</dcterms:modified>
</cp:coreProperties>
</file>